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>202</w:t>
      </w:r>
      <w:r w:rsidR="009F6178">
        <w:rPr>
          <w:rFonts w:ascii="Times New Roman" w:hAnsi="Times New Roman" w:cs="Times New Roman"/>
          <w:b/>
          <w:sz w:val="24"/>
          <w:szCs w:val="24"/>
        </w:rPr>
        <w:t>2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801345">
        <w:rPr>
          <w:rFonts w:ascii="Times New Roman" w:hAnsi="Times New Roman" w:cs="Times New Roman"/>
          <w:b/>
          <w:sz w:val="24"/>
          <w:szCs w:val="24"/>
        </w:rPr>
        <w:t>ŞUBAT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9F6178" w:rsidRPr="009F617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1-</w:t>
      </w:r>
      <w:r w:rsidRPr="00E14DB3">
        <w:t xml:space="preserve"> </w:t>
      </w:r>
      <w:r w:rsidR="009F6178" w:rsidRPr="009F6178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r w:rsidR="009F6178" w:rsidRPr="009F6178">
        <w:rPr>
          <w:rFonts w:ascii="Times New Roman" w:hAnsi="Times New Roman" w:cs="Times New Roman"/>
          <w:sz w:val="24"/>
          <w:szCs w:val="24"/>
        </w:rPr>
        <w:t>Çakı</w:t>
      </w:r>
      <w:r w:rsidR="007C4CFA">
        <w:rPr>
          <w:rFonts w:ascii="Times New Roman" w:hAnsi="Times New Roman" w:cs="Times New Roman"/>
          <w:sz w:val="24"/>
          <w:szCs w:val="24"/>
        </w:rPr>
        <w:t>r</w:t>
      </w:r>
      <w:r w:rsidR="009F6178" w:rsidRPr="009F6178">
        <w:rPr>
          <w:rFonts w:ascii="Times New Roman" w:hAnsi="Times New Roman" w:cs="Times New Roman"/>
          <w:sz w:val="24"/>
          <w:szCs w:val="24"/>
        </w:rPr>
        <w:t>kaş</w:t>
      </w:r>
      <w:proofErr w:type="spellEnd"/>
      <w:r w:rsidR="009F6178" w:rsidRPr="009F6178">
        <w:rPr>
          <w:rFonts w:ascii="Times New Roman" w:hAnsi="Times New Roman" w:cs="Times New Roman"/>
          <w:sz w:val="24"/>
          <w:szCs w:val="24"/>
        </w:rPr>
        <w:t xml:space="preserve"> Köyünde bulunan sağlık ocağının eksiklerinin araştırılması ile ilgili hazırlanan komisyon raporunun onaylanmasına</w:t>
      </w:r>
    </w:p>
    <w:p w:rsidR="003A525D" w:rsidRPr="009F6178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9F6178" w:rsidRPr="009F6178">
        <w:rPr>
          <w:rFonts w:ascii="Times New Roman" w:hAnsi="Times New Roman" w:cs="Times New Roman"/>
        </w:rPr>
        <w:t xml:space="preserve">Arıcak İlçesi </w:t>
      </w:r>
      <w:proofErr w:type="spellStart"/>
      <w:r w:rsidR="009F6178" w:rsidRPr="009F6178">
        <w:rPr>
          <w:rFonts w:ascii="Times New Roman" w:hAnsi="Times New Roman" w:cs="Times New Roman"/>
        </w:rPr>
        <w:t>Üçocak</w:t>
      </w:r>
      <w:proofErr w:type="spellEnd"/>
      <w:r w:rsidR="009F6178" w:rsidRPr="009F6178">
        <w:rPr>
          <w:rFonts w:ascii="Times New Roman" w:hAnsi="Times New Roman" w:cs="Times New Roman"/>
        </w:rPr>
        <w:t xml:space="preserve"> Beldesi sınırlarında bulunan </w:t>
      </w:r>
      <w:proofErr w:type="spellStart"/>
      <w:r w:rsidR="009F6178" w:rsidRPr="009F6178">
        <w:rPr>
          <w:rFonts w:ascii="Times New Roman" w:hAnsi="Times New Roman" w:cs="Times New Roman"/>
        </w:rPr>
        <w:t>Teğre</w:t>
      </w:r>
      <w:proofErr w:type="spellEnd"/>
      <w:r w:rsidR="009F6178" w:rsidRPr="009F6178">
        <w:rPr>
          <w:rFonts w:ascii="Times New Roman" w:hAnsi="Times New Roman" w:cs="Times New Roman"/>
        </w:rPr>
        <w:t xml:space="preserve"> Köprüsünün İlimiz turizmine kazandırılması amacıyla yapılması gerekenler ile ilgili hazırlanan “Turizm Komisyonu”  inceleme raporunun</w:t>
      </w:r>
      <w:r w:rsidR="003A525D" w:rsidRPr="009F6178">
        <w:rPr>
          <w:rFonts w:ascii="Times New Roman" w:hAnsi="Times New Roman" w:cs="Times New Roman"/>
        </w:rPr>
        <w:t xml:space="preserve"> onaylanmasına,</w:t>
      </w:r>
    </w:p>
    <w:p w:rsidR="009F6178" w:rsidRPr="009F6178" w:rsidRDefault="00E14DB3" w:rsidP="00E14DB3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3-</w:t>
      </w:r>
      <w:r w:rsidR="009F6178" w:rsidRPr="009F6178">
        <w:rPr>
          <w:rFonts w:ascii="Times New Roman" w:hAnsi="Times New Roman" w:cs="Times New Roman"/>
        </w:rPr>
        <w:t xml:space="preserve">5302 sayılı İl Özel İdaresi Kanununun 36. maddesinin üçüncü fıkrası gereğince Elazığ İl Özel İdaresi emrinde “Tam Zamanlı” sözleşmeli olarak istihdam edilen </w:t>
      </w:r>
      <w:r w:rsidR="009F6178">
        <w:rPr>
          <w:rFonts w:ascii="Times New Roman" w:hAnsi="Times New Roman" w:cs="Times New Roman"/>
        </w:rPr>
        <w:t>İnşaat Mühendisine</w:t>
      </w:r>
      <w:r w:rsidR="009F6178" w:rsidRPr="009F6178">
        <w:rPr>
          <w:rFonts w:ascii="Times New Roman" w:hAnsi="Times New Roman" w:cs="Times New Roman"/>
        </w:rPr>
        <w:t xml:space="preserve"> 2022 yılı için; 8.000,00 TL. </w:t>
      </w:r>
      <w:proofErr w:type="gramStart"/>
      <w:r w:rsidR="009F6178" w:rsidRPr="009F6178">
        <w:rPr>
          <w:rFonts w:ascii="Times New Roman" w:hAnsi="Times New Roman" w:cs="Times New Roman"/>
        </w:rPr>
        <w:t>ücret</w:t>
      </w:r>
      <w:proofErr w:type="gramEnd"/>
      <w:r w:rsidR="009F6178" w:rsidRPr="009F6178">
        <w:rPr>
          <w:rFonts w:ascii="Times New Roman" w:hAnsi="Times New Roman" w:cs="Times New Roman"/>
        </w:rPr>
        <w:t xml:space="preserve"> ödenmesine</w:t>
      </w:r>
      <w:r w:rsidR="009F6178" w:rsidRPr="009F6178">
        <w:rPr>
          <w:rFonts w:ascii="Times New Roman" w:hAnsi="Times New Roman" w:cs="Times New Roman"/>
          <w:b/>
        </w:rPr>
        <w:t xml:space="preserve"> </w:t>
      </w:r>
    </w:p>
    <w:p w:rsidR="009F6178" w:rsidRDefault="00E14DB3" w:rsidP="00E14DB3">
      <w:pPr>
        <w:jc w:val="both"/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9F6178" w:rsidRPr="009F6178">
        <w:rPr>
          <w:rFonts w:ascii="Times New Roman" w:hAnsi="Times New Roman" w:cs="Times New Roman"/>
        </w:rPr>
        <w:t xml:space="preserve">Merkez İlçe </w:t>
      </w:r>
      <w:proofErr w:type="spellStart"/>
      <w:r w:rsidR="009F6178" w:rsidRPr="009F6178">
        <w:rPr>
          <w:rFonts w:ascii="Times New Roman" w:hAnsi="Times New Roman" w:cs="Times New Roman"/>
        </w:rPr>
        <w:t>Yolüstü</w:t>
      </w:r>
      <w:proofErr w:type="spellEnd"/>
      <w:r w:rsidR="009F6178" w:rsidRPr="009F6178">
        <w:rPr>
          <w:rFonts w:ascii="Times New Roman" w:hAnsi="Times New Roman" w:cs="Times New Roman"/>
        </w:rPr>
        <w:t xml:space="preserve"> Köyünde afetzede yerleşim alanları için hazırlanan Nazım İmar Planı ve Uygulama İmar Planının kurum görüşleri tamamlandıktan sonra incelenmesi yönünde hazırlanan “</w:t>
      </w:r>
      <w:r w:rsidR="009F6178" w:rsidRPr="009F6178">
        <w:rPr>
          <w:rFonts w:ascii="Times New Roman" w:hAnsi="Times New Roman" w:cs="Times New Roman"/>
          <w:bCs/>
        </w:rPr>
        <w:t>İmar ve Bayındırlık</w:t>
      </w:r>
      <w:r w:rsidR="009F6178" w:rsidRPr="009F6178">
        <w:rPr>
          <w:rFonts w:ascii="Times New Roman" w:hAnsi="Times New Roman" w:cs="Times New Roman"/>
        </w:rPr>
        <w:t xml:space="preserve"> Komisyonu” inceleme raporunun onaylanmasına</w:t>
      </w:r>
    </w:p>
    <w:p w:rsidR="009F6178" w:rsidRPr="009F6178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5-</w:t>
      </w:r>
      <w:r w:rsidRPr="00E14DB3">
        <w:t xml:space="preserve"> </w:t>
      </w:r>
      <w:r w:rsidR="009F6178" w:rsidRPr="009F6178">
        <w:rPr>
          <w:rFonts w:ascii="Times New Roman" w:hAnsi="Times New Roman" w:cs="Times New Roman"/>
        </w:rPr>
        <w:t xml:space="preserve">Kovancılar İlçesi </w:t>
      </w:r>
      <w:proofErr w:type="spellStart"/>
      <w:r w:rsidR="009F6178" w:rsidRPr="009F6178">
        <w:rPr>
          <w:rFonts w:ascii="Times New Roman" w:hAnsi="Times New Roman" w:cs="Times New Roman"/>
        </w:rPr>
        <w:t>Beşpınar</w:t>
      </w:r>
      <w:proofErr w:type="spellEnd"/>
      <w:r w:rsidR="009F6178" w:rsidRPr="009F6178">
        <w:rPr>
          <w:rFonts w:ascii="Times New Roman" w:hAnsi="Times New Roman" w:cs="Times New Roman"/>
        </w:rPr>
        <w:t xml:space="preserve"> Köyü</w:t>
      </w:r>
      <w:r w:rsidR="009F6178">
        <w:rPr>
          <w:rFonts w:ascii="Times New Roman" w:hAnsi="Times New Roman" w:cs="Times New Roman"/>
        </w:rPr>
        <w:t xml:space="preserve"> </w:t>
      </w:r>
      <w:r w:rsidR="009F6178" w:rsidRPr="009F6178">
        <w:rPr>
          <w:rFonts w:ascii="Times New Roman" w:hAnsi="Times New Roman" w:cs="Times New Roman"/>
        </w:rPr>
        <w:t>sınırları içerisinde Güneş Enerjisi Santrali Tesisi kurulmasına yönelik hazırlatılan Nazım İmar Planı ve Uygulama imar planlarının onaylanmasına</w:t>
      </w:r>
    </w:p>
    <w:p w:rsidR="009F6178" w:rsidRPr="009F6178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9F6178" w:rsidRPr="009F6178">
        <w:rPr>
          <w:rFonts w:ascii="Times New Roman" w:hAnsi="Times New Roman" w:cs="Times New Roman"/>
        </w:rPr>
        <w:t xml:space="preserve">Alacakaya İlçe Merkezinde bulunan Şehit Piyade Çavuş Suat ÇAĞLAR ilkokulun da bakım </w:t>
      </w:r>
      <w:proofErr w:type="gramStart"/>
      <w:r w:rsidR="009F6178" w:rsidRPr="009F6178">
        <w:rPr>
          <w:rFonts w:ascii="Times New Roman" w:hAnsi="Times New Roman" w:cs="Times New Roman"/>
        </w:rPr>
        <w:t>onarım   yapılması</w:t>
      </w:r>
      <w:proofErr w:type="gramEnd"/>
      <w:r w:rsidR="009F6178" w:rsidRPr="009F6178">
        <w:rPr>
          <w:rFonts w:ascii="Times New Roman" w:hAnsi="Times New Roman" w:cs="Times New Roman"/>
        </w:rPr>
        <w:t xml:space="preserve"> konusunun “Eğitim Kültür ve Sosyal Hizmetler Komisyonuna” havalesine </w:t>
      </w:r>
    </w:p>
    <w:p w:rsidR="009F6178" w:rsidRPr="009F6178" w:rsidRDefault="00E14DB3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="00D22AB3">
        <w:rPr>
          <w:rFonts w:ascii="Times New Roman" w:hAnsi="Times New Roman" w:cs="Times New Roman"/>
        </w:rPr>
        <w:t xml:space="preserve"> </w:t>
      </w:r>
      <w:r w:rsidR="009F6178" w:rsidRPr="009F6178">
        <w:rPr>
          <w:rFonts w:ascii="Times New Roman" w:hAnsi="Times New Roman" w:cs="Times New Roman"/>
        </w:rPr>
        <w:t xml:space="preserve">Arıcak İlçesine bağlı </w:t>
      </w:r>
      <w:proofErr w:type="spellStart"/>
      <w:r w:rsidR="009F6178" w:rsidRPr="009F6178">
        <w:rPr>
          <w:rFonts w:ascii="Times New Roman" w:hAnsi="Times New Roman" w:cs="Times New Roman"/>
        </w:rPr>
        <w:t>Erbağı</w:t>
      </w:r>
      <w:proofErr w:type="spellEnd"/>
      <w:r w:rsidR="009F6178" w:rsidRPr="009F6178">
        <w:rPr>
          <w:rFonts w:ascii="Times New Roman" w:hAnsi="Times New Roman" w:cs="Times New Roman"/>
        </w:rPr>
        <w:t xml:space="preserve"> </w:t>
      </w:r>
      <w:proofErr w:type="gramStart"/>
      <w:r w:rsidR="009F6178" w:rsidRPr="009F6178">
        <w:rPr>
          <w:rFonts w:ascii="Times New Roman" w:hAnsi="Times New Roman" w:cs="Times New Roman"/>
        </w:rPr>
        <w:t>Köyünde  bulunan</w:t>
      </w:r>
      <w:proofErr w:type="gramEnd"/>
      <w:r w:rsidR="009F6178" w:rsidRPr="009F6178">
        <w:rPr>
          <w:rFonts w:ascii="Times New Roman" w:hAnsi="Times New Roman" w:cs="Times New Roman"/>
        </w:rPr>
        <w:t xml:space="preserve"> tarımsal arazilerin daha verimli kullanılması amacıyla nelerin yapılabileceği ile ilgili hazırlanan  “Tarım ve Hayvancılık Komisyonu”  raporunun onaylanmasına</w:t>
      </w:r>
    </w:p>
    <w:p w:rsidR="009F6178" w:rsidRPr="009F6178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="009F6178" w:rsidRPr="009F6178">
        <w:rPr>
          <w:rFonts w:ascii="Times New Roman" w:hAnsi="Times New Roman" w:cs="Times New Roman"/>
        </w:rPr>
        <w:t xml:space="preserve">Maden İlçesi </w:t>
      </w:r>
      <w:proofErr w:type="spellStart"/>
      <w:r w:rsidR="009F6178" w:rsidRPr="009F6178">
        <w:rPr>
          <w:rFonts w:ascii="Times New Roman" w:hAnsi="Times New Roman" w:cs="Times New Roman"/>
        </w:rPr>
        <w:t>Dutpınar</w:t>
      </w:r>
      <w:proofErr w:type="spellEnd"/>
      <w:r w:rsidR="009F6178" w:rsidRPr="009F6178">
        <w:rPr>
          <w:rFonts w:ascii="Times New Roman" w:hAnsi="Times New Roman" w:cs="Times New Roman"/>
        </w:rPr>
        <w:t xml:space="preserve"> Köyü – Bakacak Mezrası yolunun incelenmesi ile ilgili hazırlanan Altyapı Hizmetleri Komisyonu inceleme raporunun onaylanmasına</w:t>
      </w:r>
    </w:p>
    <w:p w:rsidR="009F6178" w:rsidRPr="009F6178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9F6178" w:rsidRPr="009F6178">
        <w:rPr>
          <w:rFonts w:ascii="Times New Roman" w:hAnsi="Times New Roman" w:cs="Times New Roman"/>
        </w:rPr>
        <w:t xml:space="preserve">Baskil İlçesi yol ağında bulunan </w:t>
      </w:r>
      <w:proofErr w:type="spellStart"/>
      <w:r w:rsidR="009F6178" w:rsidRPr="009F6178">
        <w:rPr>
          <w:rFonts w:ascii="Times New Roman" w:hAnsi="Times New Roman" w:cs="Times New Roman"/>
        </w:rPr>
        <w:t>Karagedik</w:t>
      </w:r>
      <w:proofErr w:type="spellEnd"/>
      <w:r w:rsidR="009F6178" w:rsidRPr="009F6178">
        <w:rPr>
          <w:rFonts w:ascii="Times New Roman" w:hAnsi="Times New Roman" w:cs="Times New Roman"/>
        </w:rPr>
        <w:t xml:space="preserve"> Köyü Karpuzlu Mezrası yolunun </w:t>
      </w:r>
      <w:proofErr w:type="gramStart"/>
      <w:r w:rsidR="009F6178" w:rsidRPr="009F6178">
        <w:rPr>
          <w:rFonts w:ascii="Times New Roman" w:hAnsi="Times New Roman" w:cs="Times New Roman"/>
        </w:rPr>
        <w:t>stabilize</w:t>
      </w:r>
      <w:proofErr w:type="gramEnd"/>
      <w:r w:rsidR="009F6178" w:rsidRPr="009F6178">
        <w:rPr>
          <w:rFonts w:ascii="Times New Roman" w:hAnsi="Times New Roman" w:cs="Times New Roman"/>
        </w:rPr>
        <w:t xml:space="preserve"> kaplamasının daha sonraki yıllarda yatırım programına alınması </w:t>
      </w:r>
      <w:proofErr w:type="gramStart"/>
      <w:r w:rsidR="009F6178" w:rsidRPr="009F6178">
        <w:rPr>
          <w:rFonts w:ascii="Times New Roman" w:hAnsi="Times New Roman" w:cs="Times New Roman"/>
        </w:rPr>
        <w:t>yönünde  hazırlanan</w:t>
      </w:r>
      <w:proofErr w:type="gramEnd"/>
      <w:r w:rsidR="009F6178" w:rsidRPr="009F6178">
        <w:rPr>
          <w:rFonts w:ascii="Times New Roman" w:hAnsi="Times New Roman" w:cs="Times New Roman"/>
        </w:rPr>
        <w:t xml:space="preserve">  “Köylere Yönelik Hizmetler Komisyonu”  raporunun onaylanmasına</w:t>
      </w:r>
    </w:p>
    <w:p w:rsidR="009F6178" w:rsidRPr="009F6178" w:rsidRDefault="00E14DB3" w:rsidP="009F6178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9F6178" w:rsidRPr="009F6178">
        <w:rPr>
          <w:rFonts w:ascii="Times New Roman" w:hAnsi="Times New Roman" w:cs="Times New Roman"/>
        </w:rPr>
        <w:t xml:space="preserve">Mülkiyetti Elazığ İl Özel İdaresine ait Elazığ İli Alacakaya İlçesi </w:t>
      </w:r>
      <w:proofErr w:type="gramStart"/>
      <w:r w:rsidR="009F6178" w:rsidRPr="009F6178">
        <w:rPr>
          <w:rFonts w:ascii="Times New Roman" w:hAnsi="Times New Roman" w:cs="Times New Roman"/>
        </w:rPr>
        <w:t>Site mahallesi</w:t>
      </w:r>
      <w:proofErr w:type="gramEnd"/>
      <w:r w:rsidR="009F6178" w:rsidRPr="009F6178">
        <w:rPr>
          <w:rFonts w:ascii="Times New Roman" w:hAnsi="Times New Roman" w:cs="Times New Roman"/>
        </w:rPr>
        <w:t xml:space="preserve"> </w:t>
      </w:r>
      <w:proofErr w:type="spellStart"/>
      <w:r w:rsidR="009F6178" w:rsidRPr="009F6178">
        <w:rPr>
          <w:rFonts w:ascii="Times New Roman" w:hAnsi="Times New Roman" w:cs="Times New Roman"/>
        </w:rPr>
        <w:t>Lavvar</w:t>
      </w:r>
      <w:proofErr w:type="spellEnd"/>
      <w:r w:rsidR="009F6178" w:rsidRPr="009F6178">
        <w:rPr>
          <w:rFonts w:ascii="Times New Roman" w:hAnsi="Times New Roman" w:cs="Times New Roman"/>
        </w:rPr>
        <w:t xml:space="preserve"> Mevkiinde bulunan </w:t>
      </w:r>
      <w:proofErr w:type="spellStart"/>
      <w:r w:rsidR="009F6178" w:rsidRPr="009F6178">
        <w:rPr>
          <w:rFonts w:ascii="Times New Roman" w:hAnsi="Times New Roman" w:cs="Times New Roman"/>
        </w:rPr>
        <w:t>Kargir</w:t>
      </w:r>
      <w:proofErr w:type="spellEnd"/>
      <w:r w:rsidR="009F6178" w:rsidRPr="009F6178">
        <w:rPr>
          <w:rFonts w:ascii="Times New Roman" w:hAnsi="Times New Roman" w:cs="Times New Roman"/>
        </w:rPr>
        <w:t xml:space="preserve"> Bina ve arsasının satılması konusunun </w:t>
      </w:r>
      <w:r w:rsidR="009F6178">
        <w:rPr>
          <w:rFonts w:ascii="Times New Roman" w:hAnsi="Times New Roman" w:cs="Times New Roman"/>
        </w:rPr>
        <w:t>Ar-</w:t>
      </w:r>
      <w:proofErr w:type="spellStart"/>
      <w:r w:rsidR="009F6178">
        <w:rPr>
          <w:rFonts w:ascii="Times New Roman" w:hAnsi="Times New Roman" w:cs="Times New Roman"/>
        </w:rPr>
        <w:t>Ge</w:t>
      </w:r>
      <w:proofErr w:type="spellEnd"/>
      <w:r w:rsidR="009F6178">
        <w:rPr>
          <w:rFonts w:ascii="Times New Roman" w:hAnsi="Times New Roman" w:cs="Times New Roman"/>
        </w:rPr>
        <w:t xml:space="preserve"> Komisyonuna havalesine</w:t>
      </w:r>
    </w:p>
    <w:p w:rsidR="009F6178" w:rsidRPr="009F6178" w:rsidRDefault="00E14DB3" w:rsidP="00D22A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11-</w:t>
      </w:r>
      <w:r w:rsidR="009F6178" w:rsidRPr="009F6178">
        <w:t xml:space="preserve"> </w:t>
      </w:r>
      <w:r w:rsidR="009F6178" w:rsidRPr="009F6178">
        <w:rPr>
          <w:rFonts w:ascii="Times New Roman" w:hAnsi="Times New Roman" w:cs="Times New Roman"/>
        </w:rPr>
        <w:t xml:space="preserve">Merkez İlçe </w:t>
      </w:r>
      <w:proofErr w:type="spellStart"/>
      <w:r w:rsidR="009F6178" w:rsidRPr="009F6178">
        <w:rPr>
          <w:rFonts w:ascii="Times New Roman" w:hAnsi="Times New Roman" w:cs="Times New Roman"/>
        </w:rPr>
        <w:t>Hankendi</w:t>
      </w:r>
      <w:proofErr w:type="spellEnd"/>
      <w:r w:rsidR="009F6178" w:rsidRPr="009F6178">
        <w:rPr>
          <w:rFonts w:ascii="Times New Roman" w:hAnsi="Times New Roman" w:cs="Times New Roman"/>
        </w:rPr>
        <w:t xml:space="preserve"> </w:t>
      </w:r>
      <w:proofErr w:type="gramStart"/>
      <w:r w:rsidR="009F6178" w:rsidRPr="009F6178">
        <w:rPr>
          <w:rFonts w:ascii="Times New Roman" w:hAnsi="Times New Roman" w:cs="Times New Roman"/>
        </w:rPr>
        <w:t>Köyü  sınırları</w:t>
      </w:r>
      <w:proofErr w:type="gramEnd"/>
      <w:r w:rsidR="009F6178" w:rsidRPr="009F6178">
        <w:rPr>
          <w:rFonts w:ascii="Times New Roman" w:hAnsi="Times New Roman" w:cs="Times New Roman"/>
        </w:rPr>
        <w:t xml:space="preserve"> içerisinde  tapunun 235 Ada 21 </w:t>
      </w:r>
      <w:proofErr w:type="spellStart"/>
      <w:r w:rsidR="009F6178" w:rsidRPr="009F6178">
        <w:rPr>
          <w:rFonts w:ascii="Times New Roman" w:hAnsi="Times New Roman" w:cs="Times New Roman"/>
        </w:rPr>
        <w:t>nolu</w:t>
      </w:r>
      <w:proofErr w:type="spellEnd"/>
      <w:r w:rsidR="009F6178" w:rsidRPr="009F6178">
        <w:rPr>
          <w:rFonts w:ascii="Times New Roman" w:hAnsi="Times New Roman" w:cs="Times New Roman"/>
        </w:rPr>
        <w:t xml:space="preserve"> parseli üzerinde  Emniyet Hizmet Binası yapılması amacıyla, hazırlatılmış uygulama imar planı ve Nazım İmar Planının onaylanması konusunun “İmar ve Bayındırlık  Komisyonuna</w:t>
      </w:r>
      <w:r w:rsidR="009F6178">
        <w:rPr>
          <w:rFonts w:ascii="Times New Roman" w:hAnsi="Times New Roman" w:cs="Times New Roman"/>
        </w:rPr>
        <w:t>” havalesine</w:t>
      </w:r>
    </w:p>
    <w:p w:rsidR="00A86A56" w:rsidRPr="00A86A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12-</w:t>
      </w:r>
      <w:r w:rsidR="00A86A56" w:rsidRPr="00A86A56">
        <w:rPr>
          <w:rFonts w:ascii="Times New Roman" w:hAnsi="Times New Roman" w:cs="Times New Roman"/>
        </w:rPr>
        <w:t xml:space="preserve">Amatör Spor Kulüpleri Federasyonu Başkanlığı ile ortak proje yürütülmesi ve </w:t>
      </w:r>
      <w:proofErr w:type="spellStart"/>
      <w:r w:rsidR="00A86A56" w:rsidRPr="00A86A56">
        <w:rPr>
          <w:rFonts w:ascii="Times New Roman" w:hAnsi="Times New Roman" w:cs="Times New Roman"/>
        </w:rPr>
        <w:t>protkolleri</w:t>
      </w:r>
      <w:proofErr w:type="spellEnd"/>
      <w:r w:rsidR="00A86A56" w:rsidRPr="00A86A56">
        <w:rPr>
          <w:rFonts w:ascii="Times New Roman" w:hAnsi="Times New Roman" w:cs="Times New Roman"/>
        </w:rPr>
        <w:t xml:space="preserve"> imzalamak üzere Elazığ İl Özel İdaresi Genel Sekreteri Ali </w:t>
      </w:r>
      <w:proofErr w:type="spellStart"/>
      <w:r w:rsidR="00A86A56" w:rsidRPr="00A86A56">
        <w:rPr>
          <w:rFonts w:ascii="Times New Roman" w:hAnsi="Times New Roman" w:cs="Times New Roman"/>
        </w:rPr>
        <w:t>ŞİŞ’e</w:t>
      </w:r>
      <w:proofErr w:type="spellEnd"/>
      <w:r w:rsidR="00A86A56" w:rsidRPr="00A86A56">
        <w:rPr>
          <w:rFonts w:ascii="Times New Roman" w:hAnsi="Times New Roman" w:cs="Times New Roman"/>
        </w:rPr>
        <w:t xml:space="preserve"> yetki verilmesine</w:t>
      </w:r>
    </w:p>
    <w:p w:rsidR="00A86A56" w:rsidRPr="00A86A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13-</w:t>
      </w:r>
      <w:r w:rsidR="000A50A6">
        <w:rPr>
          <w:rFonts w:ascii="Times New Roman" w:hAnsi="Times New Roman" w:cs="Times New Roman"/>
          <w:b/>
        </w:rPr>
        <w:t xml:space="preserve"> </w:t>
      </w:r>
      <w:r w:rsidR="00A86A56" w:rsidRPr="00A86A56">
        <w:rPr>
          <w:rFonts w:ascii="Times New Roman" w:hAnsi="Times New Roman" w:cs="Times New Roman"/>
        </w:rPr>
        <w:t xml:space="preserve">Palu İlçesi </w:t>
      </w:r>
      <w:proofErr w:type="spellStart"/>
      <w:r w:rsidR="00A86A56" w:rsidRPr="00A86A56">
        <w:rPr>
          <w:rFonts w:ascii="Times New Roman" w:hAnsi="Times New Roman" w:cs="Times New Roman"/>
        </w:rPr>
        <w:t>Baltaşı</w:t>
      </w:r>
      <w:proofErr w:type="spellEnd"/>
      <w:r w:rsidR="00A86A56" w:rsidRPr="00A86A56">
        <w:rPr>
          <w:rFonts w:ascii="Times New Roman" w:hAnsi="Times New Roman" w:cs="Times New Roman"/>
        </w:rPr>
        <w:t xml:space="preserve"> Köyünde bulunan Mehmet Baba Türbesinin İlimiz turizmine kazandırılması amacıyla yapılması gerekenlerin araştırılması konusunun “Turizm Komisyonuna”  </w:t>
      </w:r>
      <w:r w:rsidR="00A86A56">
        <w:rPr>
          <w:rFonts w:ascii="Times New Roman" w:hAnsi="Times New Roman" w:cs="Times New Roman"/>
        </w:rPr>
        <w:t>havalesine</w:t>
      </w:r>
    </w:p>
    <w:p w:rsidR="00A86A56" w:rsidRPr="00A86A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14-</w:t>
      </w:r>
      <w:r w:rsidR="000A50A6">
        <w:rPr>
          <w:rFonts w:ascii="Times New Roman" w:hAnsi="Times New Roman" w:cs="Times New Roman"/>
          <w:b/>
        </w:rPr>
        <w:t xml:space="preserve"> </w:t>
      </w:r>
      <w:r w:rsidR="00A86A56" w:rsidRPr="00A86A56">
        <w:rPr>
          <w:rFonts w:ascii="Times New Roman" w:hAnsi="Times New Roman" w:cs="Times New Roman"/>
        </w:rPr>
        <w:t>Ağın İlçesi yol ağında bulunan Saraycık Köyü Konak Mezrası yolunun incelenmesi konusunun “Köylere Yönelik H</w:t>
      </w:r>
      <w:r w:rsidR="00A86A56">
        <w:rPr>
          <w:rFonts w:ascii="Times New Roman" w:hAnsi="Times New Roman" w:cs="Times New Roman"/>
        </w:rPr>
        <w:t>izmetler Komisyonuna”  havalesine</w:t>
      </w:r>
    </w:p>
    <w:p w:rsidR="00A86A56" w:rsidRPr="00A86A56" w:rsidRDefault="00E14DB3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15-</w:t>
      </w:r>
      <w:r w:rsidR="00A86A56" w:rsidRPr="00A86A56">
        <w:t xml:space="preserve"> </w:t>
      </w:r>
      <w:r w:rsidR="00A86A56" w:rsidRPr="00A86A56">
        <w:rPr>
          <w:rFonts w:ascii="Times New Roman" w:hAnsi="Times New Roman" w:cs="Times New Roman"/>
        </w:rPr>
        <w:t xml:space="preserve">Kovancılar İlçesi </w:t>
      </w:r>
      <w:proofErr w:type="spellStart"/>
      <w:r w:rsidR="00A86A56" w:rsidRPr="00A86A56">
        <w:rPr>
          <w:rFonts w:ascii="Times New Roman" w:hAnsi="Times New Roman" w:cs="Times New Roman"/>
        </w:rPr>
        <w:t>Akmezra</w:t>
      </w:r>
      <w:proofErr w:type="spellEnd"/>
      <w:r w:rsidR="00A86A56" w:rsidRPr="00A86A56">
        <w:rPr>
          <w:rFonts w:ascii="Times New Roman" w:hAnsi="Times New Roman" w:cs="Times New Roman"/>
        </w:rPr>
        <w:t xml:space="preserve"> Köyü sınırları içerisinde bulunan Mülga Yarımca Belediyesi Hizmet Binasının </w:t>
      </w:r>
      <w:proofErr w:type="spellStart"/>
      <w:r w:rsidR="00A86A56" w:rsidRPr="00A86A56">
        <w:rPr>
          <w:rFonts w:ascii="Times New Roman" w:hAnsi="Times New Roman" w:cs="Times New Roman"/>
        </w:rPr>
        <w:t>Akmezra</w:t>
      </w:r>
      <w:proofErr w:type="spellEnd"/>
      <w:r w:rsidR="00A86A56" w:rsidRPr="00A86A56">
        <w:rPr>
          <w:rFonts w:ascii="Times New Roman" w:hAnsi="Times New Roman" w:cs="Times New Roman"/>
        </w:rPr>
        <w:t xml:space="preserve"> Köyü Muhtarlığına tahsis edilmesi konusu ile ilgili hazırlanan Plan ve </w:t>
      </w:r>
      <w:proofErr w:type="gramStart"/>
      <w:r w:rsidR="00A86A56" w:rsidRPr="00A86A56">
        <w:rPr>
          <w:rFonts w:ascii="Times New Roman" w:hAnsi="Times New Roman" w:cs="Times New Roman"/>
        </w:rPr>
        <w:t>Bütçe  Komisyonu</w:t>
      </w:r>
      <w:proofErr w:type="gramEnd"/>
      <w:r w:rsidR="00A86A56" w:rsidRPr="00A86A56">
        <w:rPr>
          <w:rFonts w:ascii="Times New Roman" w:hAnsi="Times New Roman" w:cs="Times New Roman"/>
        </w:rPr>
        <w:t>” raporunun onaylanmas</w:t>
      </w:r>
      <w:r w:rsidR="00A86A56">
        <w:rPr>
          <w:rFonts w:ascii="Times New Roman" w:hAnsi="Times New Roman" w:cs="Times New Roman"/>
        </w:rPr>
        <w:t>ına</w:t>
      </w:r>
    </w:p>
    <w:p w:rsidR="00A86A56" w:rsidRPr="00A86A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A86A56" w:rsidRPr="00A86A56">
        <w:rPr>
          <w:rFonts w:ascii="Times New Roman" w:hAnsi="Times New Roman" w:cs="Times New Roman"/>
        </w:rPr>
        <w:t xml:space="preserve">Kovancılar İlçesi Yarımca Köyü ve </w:t>
      </w:r>
      <w:proofErr w:type="spellStart"/>
      <w:r w:rsidR="00A86A56" w:rsidRPr="00A86A56">
        <w:rPr>
          <w:rFonts w:ascii="Times New Roman" w:hAnsi="Times New Roman" w:cs="Times New Roman"/>
        </w:rPr>
        <w:t>Muratbağı</w:t>
      </w:r>
      <w:proofErr w:type="spellEnd"/>
      <w:r w:rsidR="00A86A56" w:rsidRPr="00A86A56">
        <w:rPr>
          <w:rFonts w:ascii="Times New Roman" w:hAnsi="Times New Roman" w:cs="Times New Roman"/>
        </w:rPr>
        <w:t xml:space="preserve"> Köyünde Güneş Enerji Santrali kurulması için hazırlanan Nazım İmar Planı ve Uygulama İmar Planının kurum görüşleri tamamlandıktan sonra incelenmesi yönünde hazırlanan “</w:t>
      </w:r>
      <w:r w:rsidR="00A86A56" w:rsidRPr="00A86A56">
        <w:rPr>
          <w:rFonts w:ascii="Times New Roman" w:hAnsi="Times New Roman" w:cs="Times New Roman"/>
          <w:bCs/>
        </w:rPr>
        <w:t>İmar ve Bayındırlık</w:t>
      </w:r>
      <w:r w:rsidR="00A86A56" w:rsidRPr="00A86A56">
        <w:rPr>
          <w:rFonts w:ascii="Times New Roman" w:hAnsi="Times New Roman" w:cs="Times New Roman"/>
        </w:rPr>
        <w:t xml:space="preserve"> Komisyonu”</w:t>
      </w:r>
      <w:r w:rsidR="00A86A56">
        <w:rPr>
          <w:rFonts w:ascii="Times New Roman" w:hAnsi="Times New Roman" w:cs="Times New Roman"/>
        </w:rPr>
        <w:t xml:space="preserve"> inceleme raporunun onaylanmasına</w:t>
      </w:r>
    </w:p>
    <w:p w:rsidR="00A86A56" w:rsidRPr="00A86A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="00A86A56" w:rsidRPr="00A86A56">
        <w:rPr>
          <w:rFonts w:ascii="Times New Roman" w:hAnsi="Times New Roman" w:cs="Times New Roman"/>
        </w:rPr>
        <w:t xml:space="preserve">Karakoçan İlçe Merkezinde yapımına devam edilen Merkez </w:t>
      </w:r>
      <w:proofErr w:type="spellStart"/>
      <w:r w:rsidR="00A86A56" w:rsidRPr="00A86A56">
        <w:rPr>
          <w:rFonts w:ascii="Times New Roman" w:hAnsi="Times New Roman" w:cs="Times New Roman"/>
        </w:rPr>
        <w:t>Cemevi</w:t>
      </w:r>
      <w:proofErr w:type="spellEnd"/>
      <w:r w:rsidR="00A86A56" w:rsidRPr="00A86A56">
        <w:rPr>
          <w:rFonts w:ascii="Times New Roman" w:hAnsi="Times New Roman" w:cs="Times New Roman"/>
        </w:rPr>
        <w:t xml:space="preserve"> inşaatının ne aşamada </w:t>
      </w:r>
      <w:proofErr w:type="spellStart"/>
      <w:r w:rsidR="00A86A56" w:rsidRPr="00A86A56">
        <w:rPr>
          <w:rFonts w:ascii="Times New Roman" w:hAnsi="Times New Roman" w:cs="Times New Roman"/>
        </w:rPr>
        <w:t>olduğuy</w:t>
      </w:r>
      <w:proofErr w:type="spellEnd"/>
      <w:r w:rsidR="00A86A56" w:rsidRPr="00A86A56">
        <w:rPr>
          <w:rFonts w:ascii="Times New Roman" w:hAnsi="Times New Roman" w:cs="Times New Roman"/>
        </w:rPr>
        <w:t xml:space="preserve"> konusuyla ilgili olarak hazırlanan  “</w:t>
      </w:r>
      <w:r w:rsidR="00A86A56" w:rsidRPr="00A86A56">
        <w:rPr>
          <w:rFonts w:ascii="Times New Roman" w:hAnsi="Times New Roman" w:cs="Times New Roman"/>
          <w:bCs/>
        </w:rPr>
        <w:t>Eğitim Kültür ve Sosyal Hizmetler</w:t>
      </w:r>
      <w:r w:rsidR="00A86A56" w:rsidRPr="00A86A56">
        <w:rPr>
          <w:rFonts w:ascii="Times New Roman" w:hAnsi="Times New Roman" w:cs="Times New Roman"/>
        </w:rPr>
        <w:t xml:space="preserve"> Komisyonu”</w:t>
      </w:r>
      <w:r w:rsidR="00A86A56">
        <w:rPr>
          <w:rFonts w:ascii="Times New Roman" w:hAnsi="Times New Roman" w:cs="Times New Roman"/>
        </w:rPr>
        <w:t xml:space="preserve"> raporunun onaylanmasına</w:t>
      </w:r>
    </w:p>
    <w:p w:rsidR="00A86A56" w:rsidRPr="00A86A56" w:rsidRDefault="00E14DB3" w:rsidP="00A86A56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r w:rsidR="00A86A56" w:rsidRPr="00A86A56">
        <w:rPr>
          <w:rFonts w:ascii="Times New Roman" w:hAnsi="Times New Roman" w:cs="Times New Roman"/>
        </w:rPr>
        <w:t>Merkez İlçe Hoş Köyü sınırlarında bulunan 3mx16m 60 Tonluk Araç kantarının Hoş Köyü Köy Tüzel Kişiliği adına kullanım ve işletme devrinin verilmesi konusu ile ilgili olarak hazırlanan Ar-</w:t>
      </w:r>
      <w:proofErr w:type="spellStart"/>
      <w:proofErr w:type="gramStart"/>
      <w:r w:rsidR="00A86A56" w:rsidRPr="00A86A56">
        <w:rPr>
          <w:rFonts w:ascii="Times New Roman" w:hAnsi="Times New Roman" w:cs="Times New Roman"/>
        </w:rPr>
        <w:t>Ge</w:t>
      </w:r>
      <w:proofErr w:type="spellEnd"/>
      <w:r w:rsidR="00A86A56" w:rsidRPr="00A86A56">
        <w:rPr>
          <w:rFonts w:ascii="Times New Roman" w:hAnsi="Times New Roman" w:cs="Times New Roman"/>
        </w:rPr>
        <w:t xml:space="preserve">  Komisyonu</w:t>
      </w:r>
      <w:proofErr w:type="gramEnd"/>
      <w:r w:rsidR="00A86A56" w:rsidRPr="00A86A56">
        <w:rPr>
          <w:rFonts w:ascii="Times New Roman" w:hAnsi="Times New Roman" w:cs="Times New Roman"/>
        </w:rPr>
        <w:t xml:space="preserve"> raporunun onaylanması.</w:t>
      </w:r>
    </w:p>
    <w:p w:rsidR="00A86A56" w:rsidRPr="00A86A56" w:rsidRDefault="00E14DB3" w:rsidP="00A86A56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19-</w:t>
      </w:r>
      <w:r w:rsidR="00A86A56" w:rsidRPr="00A86A56">
        <w:t xml:space="preserve"> </w:t>
      </w:r>
      <w:r w:rsidR="00A86A56" w:rsidRPr="00A86A56">
        <w:rPr>
          <w:rFonts w:ascii="Times New Roman" w:hAnsi="Times New Roman" w:cs="Times New Roman"/>
        </w:rPr>
        <w:t xml:space="preserve">Mülkiyetti İl Özel İdaresine ait Merkez İlçe Meşeli Köyü sınırlarında bulunan Meşeli Feribot İskelesi yerinin kiralanması ile </w:t>
      </w:r>
      <w:proofErr w:type="gramStart"/>
      <w:r w:rsidR="00A86A56" w:rsidRPr="00A86A56">
        <w:rPr>
          <w:rFonts w:ascii="Times New Roman" w:hAnsi="Times New Roman" w:cs="Times New Roman"/>
        </w:rPr>
        <w:t>ilgili  konunun</w:t>
      </w:r>
      <w:proofErr w:type="gramEnd"/>
      <w:r w:rsidR="00A86A56" w:rsidRPr="00A86A56">
        <w:rPr>
          <w:rFonts w:ascii="Times New Roman" w:hAnsi="Times New Roman" w:cs="Times New Roman"/>
        </w:rPr>
        <w:t xml:space="preserve"> Plan ve Bütçe Komisyonuna havalesi.</w:t>
      </w:r>
    </w:p>
    <w:p w:rsidR="00C55D0F" w:rsidRPr="00C55D0F" w:rsidRDefault="00E14DB3" w:rsidP="000A50A6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20-</w:t>
      </w:r>
      <w:r w:rsidR="000A50A6" w:rsidRPr="000A50A6">
        <w:t xml:space="preserve"> </w:t>
      </w:r>
      <w:r w:rsidR="00C55D0F" w:rsidRPr="00C55D0F">
        <w:rPr>
          <w:rFonts w:ascii="Times New Roman" w:hAnsi="Times New Roman" w:cs="Times New Roman"/>
        </w:rPr>
        <w:t xml:space="preserve">İl Özel İdaresi 2022 Mali yılı bütçesinde Stratejik Plan ödeneği olarak, İl Afet ve Acil Durum Müdürlüğü Hareketli İş </w:t>
      </w:r>
      <w:proofErr w:type="spellStart"/>
      <w:r w:rsidR="00C55D0F" w:rsidRPr="00C55D0F">
        <w:rPr>
          <w:rFonts w:ascii="Times New Roman" w:hAnsi="Times New Roman" w:cs="Times New Roman"/>
        </w:rPr>
        <w:t>Makinası</w:t>
      </w:r>
      <w:proofErr w:type="spellEnd"/>
      <w:r w:rsidR="00C55D0F" w:rsidRPr="00C55D0F">
        <w:rPr>
          <w:rFonts w:ascii="Times New Roman" w:hAnsi="Times New Roman" w:cs="Times New Roman"/>
        </w:rPr>
        <w:t xml:space="preserve"> Alımları Harcama Kaleminde bulunan ödeneğin ilgili harcama kalemlerine aktarılması konusu ile ilgili konunun  “Plan ve Bütçe Komisyonuna” havalesine</w:t>
      </w:r>
    </w:p>
    <w:p w:rsidR="00C55D0F" w:rsidRPr="00C55D0F" w:rsidRDefault="004C4880" w:rsidP="000A50A6">
      <w:pPr>
        <w:jc w:val="both"/>
        <w:rPr>
          <w:rFonts w:ascii="Times New Roman" w:hAnsi="Times New Roman" w:cs="Times New Roman"/>
        </w:rPr>
      </w:pPr>
      <w:r w:rsidRPr="004C4880">
        <w:rPr>
          <w:rFonts w:ascii="Times New Roman" w:hAnsi="Times New Roman" w:cs="Times New Roman"/>
          <w:b/>
        </w:rPr>
        <w:t>21-</w:t>
      </w:r>
      <w:r w:rsidR="00C346B2" w:rsidRPr="00C346B2">
        <w:t xml:space="preserve"> </w:t>
      </w:r>
      <w:r w:rsidR="00C55D0F" w:rsidRPr="00C55D0F">
        <w:rPr>
          <w:rFonts w:ascii="Times New Roman" w:hAnsi="Times New Roman" w:cs="Times New Roman"/>
        </w:rPr>
        <w:t xml:space="preserve">Merkez İlçe </w:t>
      </w:r>
      <w:proofErr w:type="spellStart"/>
      <w:r w:rsidR="00C55D0F" w:rsidRPr="00C55D0F">
        <w:rPr>
          <w:rFonts w:ascii="Times New Roman" w:hAnsi="Times New Roman" w:cs="Times New Roman"/>
        </w:rPr>
        <w:t>Günaçtı</w:t>
      </w:r>
      <w:proofErr w:type="spellEnd"/>
      <w:r w:rsidR="00C55D0F" w:rsidRPr="00C55D0F">
        <w:rPr>
          <w:rFonts w:ascii="Times New Roman" w:hAnsi="Times New Roman" w:cs="Times New Roman"/>
        </w:rPr>
        <w:t xml:space="preserve"> Köyü sınırları içerisinde 142 Ada 5 </w:t>
      </w:r>
      <w:proofErr w:type="spellStart"/>
      <w:r w:rsidR="00C55D0F" w:rsidRPr="00C55D0F">
        <w:rPr>
          <w:rFonts w:ascii="Times New Roman" w:hAnsi="Times New Roman" w:cs="Times New Roman"/>
        </w:rPr>
        <w:t>nolu</w:t>
      </w:r>
      <w:proofErr w:type="spellEnd"/>
      <w:r w:rsidR="00C55D0F" w:rsidRPr="00C55D0F">
        <w:rPr>
          <w:rFonts w:ascii="Times New Roman" w:hAnsi="Times New Roman" w:cs="Times New Roman"/>
        </w:rPr>
        <w:t xml:space="preserve"> parsel üzerinde Güneş Enerji Santrali Projesi için çizdirilmiş, Uygulama İmar Planı ve Nazım İmar </w:t>
      </w:r>
      <w:proofErr w:type="gramStart"/>
      <w:r w:rsidR="00C55D0F" w:rsidRPr="00C55D0F">
        <w:rPr>
          <w:rFonts w:ascii="Times New Roman" w:hAnsi="Times New Roman" w:cs="Times New Roman"/>
        </w:rPr>
        <w:t>Planlarının  onaylanması</w:t>
      </w:r>
      <w:proofErr w:type="gramEnd"/>
      <w:r w:rsidR="00C55D0F" w:rsidRPr="00C55D0F">
        <w:rPr>
          <w:rFonts w:ascii="Times New Roman" w:hAnsi="Times New Roman" w:cs="Times New Roman"/>
        </w:rPr>
        <w:t xml:space="preserve">  konusunun “İmar ve Bay</w:t>
      </w:r>
      <w:r w:rsidR="00C55D0F">
        <w:rPr>
          <w:rFonts w:ascii="Times New Roman" w:hAnsi="Times New Roman" w:cs="Times New Roman"/>
        </w:rPr>
        <w:t>ındırlık  Komisyonuna” havalesine</w:t>
      </w:r>
    </w:p>
    <w:p w:rsidR="000A50A6" w:rsidRPr="00C55D0F" w:rsidRDefault="00C346B2" w:rsidP="000A50A6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22-</w:t>
      </w:r>
      <w:r w:rsidRPr="00C346B2">
        <w:t xml:space="preserve"> </w:t>
      </w:r>
      <w:r w:rsidR="00C55D0F" w:rsidRPr="00C55D0F">
        <w:rPr>
          <w:rFonts w:ascii="Times New Roman" w:hAnsi="Times New Roman" w:cs="Times New Roman"/>
        </w:rPr>
        <w:t xml:space="preserve">Merkez İlçe </w:t>
      </w:r>
      <w:proofErr w:type="spellStart"/>
      <w:r w:rsidR="00C55D0F" w:rsidRPr="00C55D0F">
        <w:rPr>
          <w:rFonts w:ascii="Times New Roman" w:hAnsi="Times New Roman" w:cs="Times New Roman"/>
        </w:rPr>
        <w:t>Günaçtı</w:t>
      </w:r>
      <w:proofErr w:type="spellEnd"/>
      <w:r w:rsidR="00C55D0F" w:rsidRPr="00C55D0F">
        <w:rPr>
          <w:rFonts w:ascii="Times New Roman" w:hAnsi="Times New Roman" w:cs="Times New Roman"/>
        </w:rPr>
        <w:t xml:space="preserve"> Köyü sınırları içerisinde 142 Ada 3 </w:t>
      </w:r>
      <w:proofErr w:type="spellStart"/>
      <w:r w:rsidR="00C55D0F" w:rsidRPr="00C55D0F">
        <w:rPr>
          <w:rFonts w:ascii="Times New Roman" w:hAnsi="Times New Roman" w:cs="Times New Roman"/>
        </w:rPr>
        <w:t>nolu</w:t>
      </w:r>
      <w:proofErr w:type="spellEnd"/>
      <w:r w:rsidR="00C55D0F" w:rsidRPr="00C55D0F">
        <w:rPr>
          <w:rFonts w:ascii="Times New Roman" w:hAnsi="Times New Roman" w:cs="Times New Roman"/>
        </w:rPr>
        <w:t xml:space="preserve"> parsel üzerinde Güneş Enerji </w:t>
      </w:r>
      <w:proofErr w:type="gramStart"/>
      <w:r w:rsidR="00C55D0F" w:rsidRPr="00C55D0F">
        <w:rPr>
          <w:rFonts w:ascii="Times New Roman" w:hAnsi="Times New Roman" w:cs="Times New Roman"/>
        </w:rPr>
        <w:t>Santrali  için</w:t>
      </w:r>
      <w:proofErr w:type="gramEnd"/>
      <w:r w:rsidR="00C55D0F" w:rsidRPr="00C55D0F">
        <w:rPr>
          <w:rFonts w:ascii="Times New Roman" w:hAnsi="Times New Roman" w:cs="Times New Roman"/>
        </w:rPr>
        <w:t xml:space="preserve"> çizdirilmiş, Uygulama İmar Planı ve Nazım İmar Planlarının  onaylanması  konusunun “İmar ve Bay</w:t>
      </w:r>
      <w:r w:rsidR="00C55D0F">
        <w:rPr>
          <w:rFonts w:ascii="Times New Roman" w:hAnsi="Times New Roman" w:cs="Times New Roman"/>
        </w:rPr>
        <w:t>ındırlık  Komisyonuna” havalesine</w:t>
      </w:r>
    </w:p>
    <w:p w:rsidR="00C55D0F" w:rsidRDefault="00C346B2" w:rsidP="00E14DB3">
      <w:pPr>
        <w:jc w:val="both"/>
        <w:rPr>
          <w:rFonts w:ascii="Times New Roman" w:hAnsi="Times New Roman" w:cs="Times New Roman"/>
          <w:b/>
        </w:rPr>
      </w:pPr>
      <w:r w:rsidRPr="00C346B2">
        <w:rPr>
          <w:rFonts w:ascii="Times New Roman" w:hAnsi="Times New Roman" w:cs="Times New Roman"/>
          <w:b/>
        </w:rPr>
        <w:t>23-</w:t>
      </w:r>
      <w:r w:rsidRPr="00C346B2">
        <w:t xml:space="preserve"> </w:t>
      </w:r>
      <w:r w:rsidR="00C55D0F" w:rsidRPr="00C55D0F">
        <w:rPr>
          <w:rFonts w:ascii="Times New Roman" w:hAnsi="Times New Roman" w:cs="Times New Roman"/>
        </w:rPr>
        <w:t xml:space="preserve">Baskil İlçesi </w:t>
      </w:r>
      <w:proofErr w:type="spellStart"/>
      <w:r w:rsidR="00C55D0F" w:rsidRPr="00C55D0F">
        <w:rPr>
          <w:rFonts w:ascii="Times New Roman" w:hAnsi="Times New Roman" w:cs="Times New Roman"/>
        </w:rPr>
        <w:t>Karaali</w:t>
      </w:r>
      <w:proofErr w:type="spellEnd"/>
      <w:r w:rsidR="00C55D0F" w:rsidRPr="00C55D0F">
        <w:rPr>
          <w:rFonts w:ascii="Times New Roman" w:hAnsi="Times New Roman" w:cs="Times New Roman"/>
        </w:rPr>
        <w:t xml:space="preserve"> Köyünde bulunan Aile Sağlığı Merkezindeki eksiklerin araştırılması konusunun “Çevre ve </w:t>
      </w:r>
      <w:proofErr w:type="gramStart"/>
      <w:r w:rsidR="00C55D0F" w:rsidRPr="00C55D0F">
        <w:rPr>
          <w:rFonts w:ascii="Times New Roman" w:hAnsi="Times New Roman" w:cs="Times New Roman"/>
        </w:rPr>
        <w:t>Sağlık  Komisyonuna</w:t>
      </w:r>
      <w:proofErr w:type="gramEnd"/>
      <w:r w:rsidR="00C55D0F" w:rsidRPr="00C55D0F">
        <w:rPr>
          <w:rFonts w:ascii="Times New Roman" w:hAnsi="Times New Roman" w:cs="Times New Roman"/>
        </w:rPr>
        <w:t>”  havalesine</w:t>
      </w:r>
      <w:r w:rsidR="00C55D0F" w:rsidRPr="00C346B2">
        <w:rPr>
          <w:rFonts w:ascii="Times New Roman" w:hAnsi="Times New Roman" w:cs="Times New Roman"/>
          <w:b/>
        </w:rPr>
        <w:t xml:space="preserve"> </w:t>
      </w:r>
    </w:p>
    <w:p w:rsidR="000A50A6" w:rsidRPr="00C55D0F" w:rsidRDefault="00C346B2" w:rsidP="00E14DB3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24-</w:t>
      </w:r>
      <w:r w:rsidRPr="00C346B2">
        <w:t xml:space="preserve"> </w:t>
      </w:r>
      <w:r w:rsidR="00C55D0F" w:rsidRPr="00C55D0F">
        <w:rPr>
          <w:rFonts w:ascii="Times New Roman" w:hAnsi="Times New Roman" w:cs="Times New Roman"/>
        </w:rPr>
        <w:t xml:space="preserve">Merkez İlçe </w:t>
      </w:r>
      <w:proofErr w:type="spellStart"/>
      <w:r w:rsidR="00C55D0F" w:rsidRPr="00C55D0F">
        <w:rPr>
          <w:rFonts w:ascii="Times New Roman" w:hAnsi="Times New Roman" w:cs="Times New Roman"/>
        </w:rPr>
        <w:t>Oymaağaç</w:t>
      </w:r>
      <w:proofErr w:type="spellEnd"/>
      <w:r w:rsidR="00C55D0F" w:rsidRPr="00C55D0F">
        <w:rPr>
          <w:rFonts w:ascii="Times New Roman" w:hAnsi="Times New Roman" w:cs="Times New Roman"/>
        </w:rPr>
        <w:t xml:space="preserve"> Köyü yolunun </w:t>
      </w:r>
      <w:proofErr w:type="gramStart"/>
      <w:r w:rsidR="00C55D0F" w:rsidRPr="00C55D0F">
        <w:rPr>
          <w:rFonts w:ascii="Times New Roman" w:hAnsi="Times New Roman" w:cs="Times New Roman"/>
        </w:rPr>
        <w:t>incelenmesi   ilgili</w:t>
      </w:r>
      <w:proofErr w:type="gramEnd"/>
      <w:r w:rsidR="00C55D0F" w:rsidRPr="00C55D0F">
        <w:rPr>
          <w:rFonts w:ascii="Times New Roman" w:hAnsi="Times New Roman" w:cs="Times New Roman"/>
        </w:rPr>
        <w:t xml:space="preserve"> konunun  “Altyapı Hizmetleri Komisyonuna</w:t>
      </w:r>
      <w:r w:rsidR="00C55D0F">
        <w:rPr>
          <w:rFonts w:ascii="Times New Roman" w:hAnsi="Times New Roman" w:cs="Times New Roman"/>
        </w:rPr>
        <w:t>” havalesine</w:t>
      </w:r>
    </w:p>
    <w:p w:rsidR="00C55D0F" w:rsidRPr="00C55D0F" w:rsidRDefault="00C346B2" w:rsidP="00C55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="00C55D0F" w:rsidRPr="00C55D0F">
        <w:rPr>
          <w:rFonts w:ascii="Times New Roman" w:hAnsi="Times New Roman" w:cs="Times New Roman"/>
        </w:rPr>
        <w:t xml:space="preserve">Merkez İlçeye bağlı Karaçavuş Köyü </w:t>
      </w:r>
      <w:proofErr w:type="spellStart"/>
      <w:r w:rsidR="00C55D0F" w:rsidRPr="00C55D0F">
        <w:rPr>
          <w:rFonts w:ascii="Times New Roman" w:hAnsi="Times New Roman" w:cs="Times New Roman"/>
        </w:rPr>
        <w:t>İçmesuyu</w:t>
      </w:r>
      <w:proofErr w:type="spellEnd"/>
      <w:r w:rsidR="00C55D0F" w:rsidRPr="00C55D0F">
        <w:rPr>
          <w:rFonts w:ascii="Times New Roman" w:hAnsi="Times New Roman" w:cs="Times New Roman"/>
        </w:rPr>
        <w:t xml:space="preserve"> Tesisinde bakım ve onarım yapılması konusunun incelenmek üzere “Sulama ve </w:t>
      </w:r>
      <w:proofErr w:type="spellStart"/>
      <w:r w:rsidR="00C55D0F" w:rsidRPr="00C55D0F">
        <w:rPr>
          <w:rFonts w:ascii="Times New Roman" w:hAnsi="Times New Roman" w:cs="Times New Roman"/>
        </w:rPr>
        <w:t>İçmesuyu</w:t>
      </w:r>
      <w:proofErr w:type="spellEnd"/>
      <w:r w:rsidR="00C55D0F" w:rsidRPr="00C55D0F">
        <w:rPr>
          <w:rFonts w:ascii="Times New Roman" w:hAnsi="Times New Roman" w:cs="Times New Roman"/>
        </w:rPr>
        <w:t xml:space="preserve"> Komisyonuna”  havalesine</w:t>
      </w:r>
    </w:p>
    <w:p w:rsidR="00C55D0F" w:rsidRPr="008C0FA7" w:rsidRDefault="00C346B2" w:rsidP="00C55D0F">
      <w:pPr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26-</w:t>
      </w:r>
      <w:r w:rsidRPr="00C346B2">
        <w:t xml:space="preserve"> </w:t>
      </w:r>
      <w:r w:rsidR="00C55D0F" w:rsidRPr="008C0FA7">
        <w:rPr>
          <w:rFonts w:ascii="Times New Roman" w:hAnsi="Times New Roman" w:cs="Times New Roman"/>
        </w:rPr>
        <w:t xml:space="preserve">Merkez İlçeye bağlı </w:t>
      </w:r>
      <w:proofErr w:type="spellStart"/>
      <w:r w:rsidR="00C55D0F" w:rsidRPr="008C0FA7">
        <w:rPr>
          <w:rFonts w:ascii="Times New Roman" w:hAnsi="Times New Roman" w:cs="Times New Roman"/>
        </w:rPr>
        <w:t>Alpagut</w:t>
      </w:r>
      <w:proofErr w:type="spellEnd"/>
      <w:r w:rsidR="00C55D0F" w:rsidRPr="008C0FA7">
        <w:rPr>
          <w:rFonts w:ascii="Times New Roman" w:hAnsi="Times New Roman" w:cs="Times New Roman"/>
        </w:rPr>
        <w:t xml:space="preserve"> Köyü </w:t>
      </w:r>
      <w:proofErr w:type="spellStart"/>
      <w:r w:rsidR="00C55D0F" w:rsidRPr="008C0FA7">
        <w:rPr>
          <w:rFonts w:ascii="Times New Roman" w:hAnsi="Times New Roman" w:cs="Times New Roman"/>
        </w:rPr>
        <w:t>İçmesuyu</w:t>
      </w:r>
      <w:proofErr w:type="spellEnd"/>
      <w:r w:rsidR="00C55D0F" w:rsidRPr="008C0FA7">
        <w:rPr>
          <w:rFonts w:ascii="Times New Roman" w:hAnsi="Times New Roman" w:cs="Times New Roman"/>
        </w:rPr>
        <w:t xml:space="preserve"> Tesisinde GES yapılması yönünde hazırlanan  “Sulama ve </w:t>
      </w:r>
      <w:proofErr w:type="spellStart"/>
      <w:r w:rsidR="00C55D0F" w:rsidRPr="008C0FA7">
        <w:rPr>
          <w:rFonts w:ascii="Times New Roman" w:hAnsi="Times New Roman" w:cs="Times New Roman"/>
        </w:rPr>
        <w:t>İçmesuyu</w:t>
      </w:r>
      <w:proofErr w:type="spellEnd"/>
      <w:r w:rsidR="00C55D0F" w:rsidRPr="008C0FA7">
        <w:rPr>
          <w:rFonts w:ascii="Times New Roman" w:hAnsi="Times New Roman" w:cs="Times New Roman"/>
        </w:rPr>
        <w:t xml:space="preserve"> Komisyonu” </w:t>
      </w:r>
      <w:r w:rsidR="008C0FA7">
        <w:rPr>
          <w:rFonts w:ascii="Times New Roman" w:hAnsi="Times New Roman" w:cs="Times New Roman"/>
        </w:rPr>
        <w:t>inceleme raporunun onaylanmasına</w:t>
      </w:r>
    </w:p>
    <w:p w:rsidR="008C0FA7" w:rsidRPr="008C0FA7" w:rsidRDefault="008C0FA7" w:rsidP="008C0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</w:t>
      </w:r>
      <w:r w:rsidR="00C346B2" w:rsidRPr="00C346B2">
        <w:rPr>
          <w:rFonts w:ascii="Times New Roman" w:hAnsi="Times New Roman" w:cs="Times New Roman"/>
          <w:b/>
        </w:rPr>
        <w:t>-</w:t>
      </w:r>
      <w:r w:rsidR="00C346B2" w:rsidRPr="00C346B2">
        <w:t xml:space="preserve"> </w:t>
      </w:r>
      <w:r w:rsidRPr="008C0FA7">
        <w:rPr>
          <w:rFonts w:ascii="Times New Roman" w:hAnsi="Times New Roman" w:cs="Times New Roman"/>
        </w:rPr>
        <w:t>5302 Sayılı İl Özel İdaresi Kanununun 10/b maddesi gereğince harcama kalemleri arasında ödenek aktarılması konusunun incelenmek üzere “Plan ve Bütçe Komisyonuna”  havalesine</w:t>
      </w:r>
    </w:p>
    <w:p w:rsidR="008C0FA7" w:rsidRDefault="00C346B2" w:rsidP="00C346B2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</w:t>
      </w:r>
      <w:r w:rsidR="008C0FA7">
        <w:rPr>
          <w:rFonts w:ascii="Times New Roman" w:hAnsi="Times New Roman" w:cs="Times New Roman"/>
          <w:b/>
        </w:rPr>
        <w:t>8</w:t>
      </w:r>
      <w:r w:rsidRPr="00C346B2">
        <w:rPr>
          <w:rFonts w:ascii="Times New Roman" w:hAnsi="Times New Roman" w:cs="Times New Roman"/>
          <w:b/>
        </w:rPr>
        <w:t>-</w:t>
      </w:r>
      <w:r w:rsidR="00635548" w:rsidRPr="00635548">
        <w:t xml:space="preserve"> </w:t>
      </w:r>
      <w:r w:rsidR="008C0FA7" w:rsidRPr="008C0FA7">
        <w:rPr>
          <w:rFonts w:ascii="Times New Roman" w:hAnsi="Times New Roman" w:cs="Times New Roman"/>
        </w:rPr>
        <w:t>Merkez İlçe Sarıkamış Köyü Kaşıkçılar Mezrasında (</w:t>
      </w:r>
      <w:proofErr w:type="gramStart"/>
      <w:r w:rsidR="008C0FA7" w:rsidRPr="008C0FA7">
        <w:rPr>
          <w:rFonts w:ascii="Times New Roman" w:hAnsi="Times New Roman" w:cs="Times New Roman"/>
        </w:rPr>
        <w:t>Golle  Mevkii</w:t>
      </w:r>
      <w:proofErr w:type="gramEnd"/>
      <w:r w:rsidR="008C0FA7" w:rsidRPr="008C0FA7">
        <w:rPr>
          <w:rFonts w:ascii="Times New Roman" w:hAnsi="Times New Roman" w:cs="Times New Roman"/>
        </w:rPr>
        <w:t>) bulunan tarımsal arazilerin daha verimli kullanılması amacıyla nelerin yapılabileceği incelenmesi konusunun  Tarım ve Hayvancılık Komisyonuna havalesine</w:t>
      </w:r>
    </w:p>
    <w:p w:rsidR="008C0FA7" w:rsidRDefault="008C0FA7" w:rsidP="008C0FA7">
      <w:pPr>
        <w:pStyle w:val="GvdeMetni"/>
        <w:rPr>
          <w:sz w:val="22"/>
          <w:szCs w:val="22"/>
        </w:rPr>
      </w:pPr>
      <w:r w:rsidRPr="008C0FA7">
        <w:rPr>
          <w:b/>
        </w:rPr>
        <w:lastRenderedPageBreak/>
        <w:t>29-</w:t>
      </w:r>
      <w:r w:rsidRPr="008C0FA7">
        <w:t xml:space="preserve"> </w:t>
      </w:r>
      <w:r>
        <w:rPr>
          <w:sz w:val="22"/>
          <w:szCs w:val="22"/>
        </w:rPr>
        <w:t xml:space="preserve">İlçe Özel İdare Müdürlüklerinin verimliliklerinin değerlendirilmesi ve ya yeniden bir yapılanmaya ihtiyaç duyulup duyulmadığı konusunun incelenmek üzere Ar - </w:t>
      </w:r>
      <w:proofErr w:type="spellStart"/>
      <w:r>
        <w:rPr>
          <w:sz w:val="22"/>
          <w:szCs w:val="22"/>
        </w:rPr>
        <w:t>Ge</w:t>
      </w:r>
      <w:proofErr w:type="spellEnd"/>
      <w:r>
        <w:rPr>
          <w:sz w:val="22"/>
          <w:szCs w:val="22"/>
        </w:rPr>
        <w:t xml:space="preserve"> Komisyonuna havalesine</w:t>
      </w:r>
    </w:p>
    <w:p w:rsidR="008C0FA7" w:rsidRPr="008C0FA7" w:rsidRDefault="008C0FA7" w:rsidP="00C346B2">
      <w:pPr>
        <w:jc w:val="both"/>
        <w:rPr>
          <w:rFonts w:ascii="Times New Roman" w:hAnsi="Times New Roman" w:cs="Times New Roman"/>
          <w:b/>
        </w:rPr>
      </w:pPr>
    </w:p>
    <w:p w:rsidR="008C0FA7" w:rsidRDefault="008C0FA7" w:rsidP="00C346B2">
      <w:pPr>
        <w:jc w:val="both"/>
      </w:pPr>
    </w:p>
    <w:p w:rsidR="00C346B2" w:rsidRDefault="00635548" w:rsidP="00C34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C346B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42AF4"/>
    <w:rsid w:val="000A50A6"/>
    <w:rsid w:val="0023514C"/>
    <w:rsid w:val="00366A4E"/>
    <w:rsid w:val="003A525D"/>
    <w:rsid w:val="004C4880"/>
    <w:rsid w:val="00635548"/>
    <w:rsid w:val="007C4CFA"/>
    <w:rsid w:val="00801345"/>
    <w:rsid w:val="008C0FA7"/>
    <w:rsid w:val="009147C5"/>
    <w:rsid w:val="00953AB5"/>
    <w:rsid w:val="009770A8"/>
    <w:rsid w:val="009F6178"/>
    <w:rsid w:val="00A86A56"/>
    <w:rsid w:val="00C346B2"/>
    <w:rsid w:val="00C55D0F"/>
    <w:rsid w:val="00D22AB3"/>
    <w:rsid w:val="00E1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8C0FA7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C0FA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13</cp:revision>
  <dcterms:created xsi:type="dcterms:W3CDTF">2021-01-29T07:17:00Z</dcterms:created>
  <dcterms:modified xsi:type="dcterms:W3CDTF">2022-02-25T12:06:00Z</dcterms:modified>
</cp:coreProperties>
</file>