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6A5" w:rsidRDefault="00936460" w:rsidP="00936460">
      <w:pPr>
        <w:jc w:val="center"/>
        <w:rPr>
          <w:b/>
          <w:sz w:val="28"/>
          <w:szCs w:val="28"/>
        </w:rPr>
      </w:pPr>
      <w:r w:rsidRPr="00936460">
        <w:rPr>
          <w:b/>
          <w:sz w:val="28"/>
          <w:szCs w:val="28"/>
        </w:rPr>
        <w:t>20</w:t>
      </w:r>
      <w:r w:rsidR="002E5CA0">
        <w:rPr>
          <w:b/>
          <w:sz w:val="28"/>
          <w:szCs w:val="28"/>
        </w:rPr>
        <w:t>2</w:t>
      </w:r>
      <w:r w:rsidR="00443B56">
        <w:rPr>
          <w:b/>
          <w:sz w:val="28"/>
          <w:szCs w:val="28"/>
        </w:rPr>
        <w:t>3</w:t>
      </w:r>
      <w:r w:rsidRPr="00936460">
        <w:rPr>
          <w:b/>
          <w:sz w:val="28"/>
          <w:szCs w:val="28"/>
        </w:rPr>
        <w:t xml:space="preserve"> YILI </w:t>
      </w:r>
      <w:r w:rsidR="005430AE">
        <w:rPr>
          <w:b/>
          <w:sz w:val="28"/>
          <w:szCs w:val="28"/>
        </w:rPr>
        <w:t>OCAK</w:t>
      </w:r>
      <w:r w:rsidRPr="00936460">
        <w:rPr>
          <w:b/>
          <w:sz w:val="28"/>
          <w:szCs w:val="28"/>
        </w:rPr>
        <w:t xml:space="preserve"> AYI</w:t>
      </w:r>
      <w:r w:rsidR="001D34B5">
        <w:rPr>
          <w:b/>
          <w:sz w:val="28"/>
          <w:szCs w:val="28"/>
        </w:rPr>
        <w:t xml:space="preserve"> MECLİS</w:t>
      </w:r>
      <w:r w:rsidRPr="00936460">
        <w:rPr>
          <w:b/>
          <w:sz w:val="28"/>
          <w:szCs w:val="28"/>
        </w:rPr>
        <w:t xml:space="preserve"> KARARLARI</w:t>
      </w:r>
    </w:p>
    <w:p w:rsidR="00CC7FFB" w:rsidRPr="00CC7FFB" w:rsidRDefault="00936460" w:rsidP="00CC7FFB">
      <w:pPr>
        <w:rPr>
          <w:rFonts w:ascii="Times New Roman" w:hAnsi="Times New Roman" w:cs="Times New Roman"/>
        </w:rPr>
      </w:pPr>
      <w:r w:rsidRPr="00936460">
        <w:rPr>
          <w:rFonts w:ascii="Times New Roman" w:hAnsi="Times New Roman" w:cs="Times New Roman"/>
          <w:b/>
          <w:sz w:val="24"/>
          <w:szCs w:val="24"/>
        </w:rPr>
        <w:t>1-</w:t>
      </w:r>
      <w:r w:rsidRPr="00936460">
        <w:rPr>
          <w:rFonts w:ascii="Times New Roman" w:hAnsi="Times New Roman" w:cs="Times New Roman"/>
          <w:sz w:val="24"/>
          <w:szCs w:val="24"/>
        </w:rPr>
        <w:t xml:space="preserve"> </w:t>
      </w:r>
      <w:r w:rsidR="00CC7FFB" w:rsidRPr="00CC7FFB">
        <w:rPr>
          <w:rFonts w:ascii="Times New Roman" w:hAnsi="Times New Roman" w:cs="Times New Roman"/>
        </w:rPr>
        <w:t xml:space="preserve">Elazığ İl Özel İdaresi makine parkında bulunan makine ve </w:t>
      </w:r>
      <w:proofErr w:type="gramStart"/>
      <w:r w:rsidR="00CC7FFB" w:rsidRPr="00CC7FFB">
        <w:rPr>
          <w:rFonts w:ascii="Times New Roman" w:hAnsi="Times New Roman" w:cs="Times New Roman"/>
        </w:rPr>
        <w:t>ekipmanlarının  kiraya</w:t>
      </w:r>
      <w:proofErr w:type="gramEnd"/>
      <w:r w:rsidR="00CC7FFB" w:rsidRPr="00CC7FFB">
        <w:rPr>
          <w:rFonts w:ascii="Times New Roman" w:hAnsi="Times New Roman" w:cs="Times New Roman"/>
        </w:rPr>
        <w:t xml:space="preserve"> verilmesi ile ilgili konunun Plan ve Bütçe Komisyonuna havalesine</w:t>
      </w:r>
    </w:p>
    <w:p w:rsidR="00CC7FFB" w:rsidRPr="00CC7FFB" w:rsidRDefault="00936460" w:rsidP="00936460">
      <w:pPr>
        <w:jc w:val="both"/>
        <w:rPr>
          <w:rFonts w:ascii="Times New Roman" w:hAnsi="Times New Roman" w:cs="Times New Roman"/>
        </w:rPr>
      </w:pPr>
      <w:r w:rsidRPr="00936460">
        <w:rPr>
          <w:rFonts w:ascii="Times New Roman" w:hAnsi="Times New Roman" w:cs="Times New Roman"/>
          <w:b/>
          <w:sz w:val="24"/>
          <w:szCs w:val="24"/>
        </w:rPr>
        <w:t>2</w:t>
      </w:r>
      <w:r w:rsidRPr="000E70D1">
        <w:rPr>
          <w:rFonts w:ascii="Times New Roman" w:hAnsi="Times New Roman" w:cs="Times New Roman"/>
          <w:b/>
          <w:sz w:val="24"/>
          <w:szCs w:val="24"/>
        </w:rPr>
        <w:t>-</w:t>
      </w:r>
      <w:r w:rsidRPr="000E70D1">
        <w:rPr>
          <w:rFonts w:ascii="Times New Roman" w:hAnsi="Times New Roman" w:cs="Times New Roman"/>
          <w:sz w:val="24"/>
          <w:szCs w:val="24"/>
        </w:rPr>
        <w:t xml:space="preserve"> </w:t>
      </w:r>
      <w:r w:rsidR="00CC7FFB" w:rsidRPr="00CC7FFB">
        <w:rPr>
          <w:rFonts w:ascii="Times New Roman" w:hAnsi="Times New Roman" w:cs="Times New Roman"/>
        </w:rPr>
        <w:t xml:space="preserve">Baskil İlçesi </w:t>
      </w:r>
      <w:proofErr w:type="spellStart"/>
      <w:r w:rsidR="00CC7FFB" w:rsidRPr="00CC7FFB">
        <w:rPr>
          <w:rFonts w:ascii="Times New Roman" w:hAnsi="Times New Roman" w:cs="Times New Roman"/>
        </w:rPr>
        <w:t>Aladikme</w:t>
      </w:r>
      <w:proofErr w:type="spellEnd"/>
      <w:r w:rsidR="00CC7FFB" w:rsidRPr="00CC7FFB">
        <w:rPr>
          <w:rFonts w:ascii="Times New Roman" w:hAnsi="Times New Roman" w:cs="Times New Roman"/>
        </w:rPr>
        <w:t xml:space="preserve"> Köyü </w:t>
      </w:r>
      <w:proofErr w:type="spellStart"/>
      <w:r w:rsidR="00CC7FFB" w:rsidRPr="00CC7FFB">
        <w:rPr>
          <w:rFonts w:ascii="Times New Roman" w:hAnsi="Times New Roman" w:cs="Times New Roman"/>
        </w:rPr>
        <w:t>Zelik</w:t>
      </w:r>
      <w:proofErr w:type="spellEnd"/>
      <w:r w:rsidR="00CC7FFB" w:rsidRPr="00CC7FFB">
        <w:rPr>
          <w:rFonts w:ascii="Times New Roman" w:hAnsi="Times New Roman" w:cs="Times New Roman"/>
        </w:rPr>
        <w:t xml:space="preserve"> Mevkii sınırları içerisinde Ticaret </w:t>
      </w:r>
      <w:proofErr w:type="gramStart"/>
      <w:r w:rsidR="00CC7FFB" w:rsidRPr="00CC7FFB">
        <w:rPr>
          <w:rFonts w:ascii="Times New Roman" w:hAnsi="Times New Roman" w:cs="Times New Roman"/>
        </w:rPr>
        <w:t>Alanı  için</w:t>
      </w:r>
      <w:proofErr w:type="gramEnd"/>
      <w:r w:rsidR="00CC7FFB" w:rsidRPr="00CC7FFB">
        <w:rPr>
          <w:rFonts w:ascii="Times New Roman" w:hAnsi="Times New Roman" w:cs="Times New Roman"/>
        </w:rPr>
        <w:t xml:space="preserve"> olan Nazım İmar Planı ve Uygulama İmar Planının incelenmek üzere “İmar ve Bayındırlık  Komisyonuna”  havalesine</w:t>
      </w:r>
    </w:p>
    <w:p w:rsidR="00CC7FFB" w:rsidRPr="00CC7FFB" w:rsidRDefault="00936460" w:rsidP="00CC7FFB">
      <w:pPr>
        <w:jc w:val="both"/>
        <w:rPr>
          <w:rFonts w:ascii="Times New Roman" w:hAnsi="Times New Roman" w:cs="Times New Roman"/>
        </w:rPr>
      </w:pPr>
      <w:r w:rsidRPr="000E70D1">
        <w:rPr>
          <w:rFonts w:ascii="Times New Roman" w:hAnsi="Times New Roman" w:cs="Times New Roman"/>
          <w:b/>
        </w:rPr>
        <w:t>3-</w:t>
      </w:r>
      <w:r w:rsidR="00CC7FFB" w:rsidRPr="00CC7FFB">
        <w:t xml:space="preserve"> </w:t>
      </w:r>
      <w:r w:rsidR="00CC7FFB" w:rsidRPr="00CC7FFB">
        <w:rPr>
          <w:rFonts w:ascii="Times New Roman" w:hAnsi="Times New Roman" w:cs="Times New Roman"/>
        </w:rPr>
        <w:t xml:space="preserve">Merkez İlçe Yenikapı Köyünde </w:t>
      </w:r>
      <w:proofErr w:type="gramStart"/>
      <w:r w:rsidR="00CC7FFB" w:rsidRPr="00CC7FFB">
        <w:rPr>
          <w:rFonts w:ascii="Times New Roman" w:hAnsi="Times New Roman" w:cs="Times New Roman"/>
        </w:rPr>
        <w:t>133  Ada</w:t>
      </w:r>
      <w:proofErr w:type="gramEnd"/>
      <w:r w:rsidR="00CC7FFB" w:rsidRPr="00CC7FFB">
        <w:rPr>
          <w:rFonts w:ascii="Times New Roman" w:hAnsi="Times New Roman" w:cs="Times New Roman"/>
        </w:rPr>
        <w:t xml:space="preserve"> 6 </w:t>
      </w:r>
      <w:proofErr w:type="spellStart"/>
      <w:r w:rsidR="00CC7FFB" w:rsidRPr="00CC7FFB">
        <w:rPr>
          <w:rFonts w:ascii="Times New Roman" w:hAnsi="Times New Roman" w:cs="Times New Roman"/>
        </w:rPr>
        <w:t>nolu</w:t>
      </w:r>
      <w:proofErr w:type="spellEnd"/>
      <w:r w:rsidR="00CC7FFB" w:rsidRPr="00CC7FFB">
        <w:rPr>
          <w:rFonts w:ascii="Times New Roman" w:hAnsi="Times New Roman" w:cs="Times New Roman"/>
        </w:rPr>
        <w:t xml:space="preserve"> Parselde kayıtlı taşınmazın Elazığ İl Özel İdaresine ait kısmının  satışa çıkarılması ile ilgili konunun “Ar-</w:t>
      </w:r>
      <w:proofErr w:type="spellStart"/>
      <w:r w:rsidR="00CC7FFB" w:rsidRPr="00CC7FFB">
        <w:rPr>
          <w:rFonts w:ascii="Times New Roman" w:hAnsi="Times New Roman" w:cs="Times New Roman"/>
        </w:rPr>
        <w:t>Ge</w:t>
      </w:r>
      <w:proofErr w:type="spellEnd"/>
      <w:r w:rsidR="00CC7FFB" w:rsidRPr="00CC7FFB">
        <w:rPr>
          <w:rFonts w:ascii="Times New Roman" w:hAnsi="Times New Roman" w:cs="Times New Roman"/>
        </w:rPr>
        <w:t xml:space="preserve"> Komisyonuna” havale</w:t>
      </w:r>
      <w:r w:rsidR="00CC7FFB">
        <w:rPr>
          <w:rFonts w:ascii="Times New Roman" w:hAnsi="Times New Roman" w:cs="Times New Roman"/>
        </w:rPr>
        <w:t>sine</w:t>
      </w:r>
    </w:p>
    <w:p w:rsidR="005430AE" w:rsidRPr="00CC7FFB" w:rsidRDefault="00936460" w:rsidP="00CC7FFB">
      <w:pPr>
        <w:jc w:val="both"/>
        <w:rPr>
          <w:rFonts w:ascii="Times New Roman" w:hAnsi="Times New Roman" w:cs="Times New Roman"/>
        </w:rPr>
      </w:pPr>
      <w:r w:rsidRPr="000E70D1">
        <w:rPr>
          <w:b/>
        </w:rPr>
        <w:t>4-</w:t>
      </w:r>
      <w:r w:rsidRPr="00936460">
        <w:t xml:space="preserve"> </w:t>
      </w:r>
      <w:r w:rsidR="00CC7FFB" w:rsidRPr="00CC7FFB">
        <w:rPr>
          <w:rFonts w:ascii="Times New Roman" w:hAnsi="Times New Roman" w:cs="Times New Roman"/>
        </w:rPr>
        <w:t xml:space="preserve">Merkez İlçe Yalnız Köyü sınırları içerisinde Yem Paketleme ve Depolama Tesisi işi için hazırlanmış olan </w:t>
      </w:r>
      <w:proofErr w:type="spellStart"/>
      <w:r w:rsidR="00CC7FFB" w:rsidRPr="00CC7FFB">
        <w:rPr>
          <w:rFonts w:ascii="Times New Roman" w:hAnsi="Times New Roman" w:cs="Times New Roman"/>
        </w:rPr>
        <w:t>olan</w:t>
      </w:r>
      <w:proofErr w:type="spellEnd"/>
      <w:r w:rsidR="00CC7FFB" w:rsidRPr="00CC7FFB">
        <w:rPr>
          <w:rFonts w:ascii="Times New Roman" w:hAnsi="Times New Roman" w:cs="Times New Roman"/>
        </w:rPr>
        <w:t xml:space="preserve"> Nazım İmar Planı ve Uygulama İmar Planının incelenmek üzere “İmar ve </w:t>
      </w:r>
      <w:proofErr w:type="gramStart"/>
      <w:r w:rsidR="00CC7FFB" w:rsidRPr="00CC7FFB">
        <w:rPr>
          <w:rFonts w:ascii="Times New Roman" w:hAnsi="Times New Roman" w:cs="Times New Roman"/>
        </w:rPr>
        <w:t>Bayındırlık  Komisyonuna</w:t>
      </w:r>
      <w:proofErr w:type="gramEnd"/>
      <w:r w:rsidR="00CC7FFB" w:rsidRPr="00CC7FFB">
        <w:rPr>
          <w:rFonts w:ascii="Times New Roman" w:hAnsi="Times New Roman" w:cs="Times New Roman"/>
        </w:rPr>
        <w:t>” havalesine</w:t>
      </w:r>
    </w:p>
    <w:tbl>
      <w:tblPr>
        <w:tblW w:w="10443" w:type="dxa"/>
        <w:tblInd w:w="-34" w:type="dxa"/>
        <w:tblLayout w:type="fixed"/>
        <w:tblLook w:val="01E0"/>
      </w:tblPr>
      <w:tblGrid>
        <w:gridCol w:w="10443"/>
      </w:tblGrid>
      <w:tr w:rsidR="00936460" w:rsidRPr="00205F1E" w:rsidTr="00BE16BA">
        <w:trPr>
          <w:trHeight w:val="253"/>
        </w:trPr>
        <w:tc>
          <w:tcPr>
            <w:tcW w:w="3693" w:type="dxa"/>
            <w:vMerge w:val="restart"/>
          </w:tcPr>
          <w:p w:rsidR="00936460" w:rsidRPr="001D34B5" w:rsidRDefault="00936460" w:rsidP="00BE16BA">
            <w:pPr>
              <w:pStyle w:val="GvdeMetni"/>
            </w:pPr>
            <w:r w:rsidRPr="000E70D1">
              <w:rPr>
                <w:b/>
                <w:sz w:val="22"/>
                <w:szCs w:val="22"/>
              </w:rPr>
              <w:t>5-</w:t>
            </w:r>
            <w:r>
              <w:rPr>
                <w:sz w:val="22"/>
                <w:szCs w:val="22"/>
              </w:rPr>
              <w:t xml:space="preserve"> </w:t>
            </w:r>
            <w:r w:rsidR="00CC7FFB" w:rsidRPr="001D60B1">
              <w:rPr>
                <w:sz w:val="22"/>
                <w:szCs w:val="22"/>
              </w:rPr>
              <w:t xml:space="preserve">Merkez İlçe </w:t>
            </w:r>
            <w:proofErr w:type="spellStart"/>
            <w:r w:rsidR="00CC7FFB" w:rsidRPr="001D60B1">
              <w:rPr>
                <w:sz w:val="22"/>
                <w:szCs w:val="22"/>
              </w:rPr>
              <w:t>Alatarla</w:t>
            </w:r>
            <w:proofErr w:type="spellEnd"/>
            <w:r w:rsidR="00CC7FFB" w:rsidRPr="001D60B1">
              <w:rPr>
                <w:sz w:val="22"/>
                <w:szCs w:val="22"/>
              </w:rPr>
              <w:t xml:space="preserve">, </w:t>
            </w:r>
            <w:proofErr w:type="spellStart"/>
            <w:r w:rsidR="00CC7FFB" w:rsidRPr="001D60B1">
              <w:rPr>
                <w:sz w:val="22"/>
                <w:szCs w:val="22"/>
              </w:rPr>
              <w:t>Cevizdere</w:t>
            </w:r>
            <w:proofErr w:type="spellEnd"/>
            <w:r w:rsidR="00CC7FFB" w:rsidRPr="001D60B1">
              <w:rPr>
                <w:sz w:val="22"/>
                <w:szCs w:val="22"/>
              </w:rPr>
              <w:t>,</w:t>
            </w:r>
            <w:r w:rsidR="00CC7FFB">
              <w:rPr>
                <w:sz w:val="22"/>
                <w:szCs w:val="22"/>
              </w:rPr>
              <w:t xml:space="preserve"> </w:t>
            </w:r>
            <w:r w:rsidR="00CC7FFB" w:rsidRPr="001D60B1">
              <w:rPr>
                <w:sz w:val="22"/>
                <w:szCs w:val="22"/>
              </w:rPr>
              <w:t>Cip,</w:t>
            </w:r>
            <w:r w:rsidR="00CC7FFB">
              <w:rPr>
                <w:sz w:val="22"/>
                <w:szCs w:val="22"/>
              </w:rPr>
              <w:t xml:space="preserve"> </w:t>
            </w:r>
            <w:proofErr w:type="spellStart"/>
            <w:r w:rsidR="00CC7FFB" w:rsidRPr="001D60B1">
              <w:rPr>
                <w:sz w:val="22"/>
                <w:szCs w:val="22"/>
              </w:rPr>
              <w:t>Dambüyük</w:t>
            </w:r>
            <w:proofErr w:type="spellEnd"/>
            <w:r w:rsidR="00CC7FFB" w:rsidRPr="001D60B1">
              <w:rPr>
                <w:sz w:val="22"/>
                <w:szCs w:val="22"/>
              </w:rPr>
              <w:t>,</w:t>
            </w:r>
            <w:r w:rsidR="00CC7FFB">
              <w:rPr>
                <w:sz w:val="22"/>
                <w:szCs w:val="22"/>
              </w:rPr>
              <w:t xml:space="preserve"> </w:t>
            </w:r>
            <w:proofErr w:type="spellStart"/>
            <w:r w:rsidR="00CC7FFB" w:rsidRPr="001D60B1">
              <w:rPr>
                <w:sz w:val="22"/>
                <w:szCs w:val="22"/>
              </w:rPr>
              <w:t>Gümüşbağlar</w:t>
            </w:r>
            <w:proofErr w:type="spellEnd"/>
            <w:r w:rsidR="00CC7FFB" w:rsidRPr="001D60B1">
              <w:rPr>
                <w:sz w:val="22"/>
                <w:szCs w:val="22"/>
              </w:rPr>
              <w:t>,</w:t>
            </w:r>
            <w:r w:rsidR="00CC7FFB">
              <w:rPr>
                <w:sz w:val="22"/>
                <w:szCs w:val="22"/>
              </w:rPr>
              <w:t xml:space="preserve"> </w:t>
            </w:r>
            <w:proofErr w:type="spellStart"/>
            <w:r w:rsidR="00CC7FFB" w:rsidRPr="001D60B1">
              <w:rPr>
                <w:sz w:val="22"/>
                <w:szCs w:val="22"/>
              </w:rPr>
              <w:t>Hankendi</w:t>
            </w:r>
            <w:proofErr w:type="spellEnd"/>
            <w:r w:rsidR="00CC7FFB" w:rsidRPr="001D60B1">
              <w:rPr>
                <w:sz w:val="22"/>
                <w:szCs w:val="22"/>
              </w:rPr>
              <w:t>,</w:t>
            </w:r>
            <w:r w:rsidR="00CC7FFB">
              <w:rPr>
                <w:sz w:val="22"/>
                <w:szCs w:val="22"/>
              </w:rPr>
              <w:t xml:space="preserve"> </w:t>
            </w:r>
            <w:proofErr w:type="spellStart"/>
            <w:r w:rsidR="00CC7FFB" w:rsidRPr="001D60B1">
              <w:rPr>
                <w:sz w:val="22"/>
                <w:szCs w:val="22"/>
              </w:rPr>
              <w:t>harmantepe</w:t>
            </w:r>
            <w:proofErr w:type="spellEnd"/>
            <w:r w:rsidR="00CC7FFB" w:rsidRPr="001D60B1">
              <w:rPr>
                <w:sz w:val="22"/>
                <w:szCs w:val="22"/>
              </w:rPr>
              <w:t>,</w:t>
            </w:r>
            <w:r w:rsidR="00CC7FFB">
              <w:rPr>
                <w:sz w:val="22"/>
                <w:szCs w:val="22"/>
              </w:rPr>
              <w:t xml:space="preserve"> </w:t>
            </w:r>
            <w:r w:rsidR="00CC7FFB" w:rsidRPr="001D60B1">
              <w:rPr>
                <w:sz w:val="22"/>
                <w:szCs w:val="22"/>
              </w:rPr>
              <w:t>İçme,</w:t>
            </w:r>
            <w:r w:rsidR="00CC7FFB">
              <w:rPr>
                <w:sz w:val="22"/>
                <w:szCs w:val="22"/>
              </w:rPr>
              <w:t xml:space="preserve"> </w:t>
            </w:r>
            <w:proofErr w:type="spellStart"/>
            <w:r w:rsidR="00CC7FFB" w:rsidRPr="001D60B1">
              <w:rPr>
                <w:sz w:val="22"/>
                <w:szCs w:val="22"/>
              </w:rPr>
              <w:t>İkitepe</w:t>
            </w:r>
            <w:proofErr w:type="spellEnd"/>
            <w:r w:rsidR="00CC7FFB" w:rsidRPr="001D60B1">
              <w:rPr>
                <w:sz w:val="22"/>
                <w:szCs w:val="22"/>
              </w:rPr>
              <w:t>,</w:t>
            </w:r>
            <w:r w:rsidR="00CC7FFB">
              <w:rPr>
                <w:sz w:val="22"/>
                <w:szCs w:val="22"/>
              </w:rPr>
              <w:t xml:space="preserve"> </w:t>
            </w:r>
            <w:r w:rsidR="00CC7FFB" w:rsidRPr="001D60B1">
              <w:rPr>
                <w:sz w:val="22"/>
                <w:szCs w:val="22"/>
              </w:rPr>
              <w:t>Körpe,</w:t>
            </w:r>
            <w:r w:rsidR="00CC7FFB">
              <w:rPr>
                <w:sz w:val="22"/>
                <w:szCs w:val="22"/>
              </w:rPr>
              <w:t xml:space="preserve"> </w:t>
            </w:r>
            <w:proofErr w:type="spellStart"/>
            <w:r w:rsidR="00CC7FFB" w:rsidRPr="001D60B1">
              <w:rPr>
                <w:sz w:val="22"/>
                <w:szCs w:val="22"/>
              </w:rPr>
              <w:t>Örençay</w:t>
            </w:r>
            <w:proofErr w:type="spellEnd"/>
            <w:r w:rsidR="00CC7FFB" w:rsidRPr="001D60B1">
              <w:rPr>
                <w:sz w:val="22"/>
                <w:szCs w:val="22"/>
              </w:rPr>
              <w:t xml:space="preserve"> ve Sütlüce Köyü afet konutları için hazırlanmış olan 1/5000 ölçekli Nazım İmar Planı ve 1/1000 ölçekli Uygulama İmar Planının onaylanması konusunun “İmar ve </w:t>
            </w:r>
            <w:proofErr w:type="gramStart"/>
            <w:r w:rsidR="00CC7FFB" w:rsidRPr="001D60B1">
              <w:rPr>
                <w:sz w:val="22"/>
                <w:szCs w:val="22"/>
              </w:rPr>
              <w:t>Bayındırlık  Komisyonuna</w:t>
            </w:r>
            <w:proofErr w:type="gramEnd"/>
            <w:r w:rsidR="00CC7FFB" w:rsidRPr="001D60B1">
              <w:rPr>
                <w:sz w:val="22"/>
                <w:szCs w:val="22"/>
              </w:rPr>
              <w:t>” havalesi</w:t>
            </w:r>
            <w:r w:rsidR="00CC7FFB">
              <w:rPr>
                <w:sz w:val="22"/>
                <w:szCs w:val="22"/>
              </w:rPr>
              <w:t>ne</w:t>
            </w:r>
          </w:p>
          <w:p w:rsidR="001D34B5" w:rsidRDefault="001D34B5" w:rsidP="00BE16BA">
            <w:pPr>
              <w:pStyle w:val="GvdeMetni"/>
              <w:rPr>
                <w:sz w:val="22"/>
                <w:szCs w:val="22"/>
              </w:rPr>
            </w:pPr>
          </w:p>
          <w:p w:rsidR="001D34B5" w:rsidRDefault="00936460" w:rsidP="00BE16BA">
            <w:pPr>
              <w:pStyle w:val="GvdeMetni"/>
              <w:rPr>
                <w:sz w:val="22"/>
                <w:szCs w:val="22"/>
              </w:rPr>
            </w:pPr>
            <w:r w:rsidRPr="000E70D1">
              <w:rPr>
                <w:b/>
                <w:sz w:val="22"/>
                <w:szCs w:val="22"/>
              </w:rPr>
              <w:t>6-</w:t>
            </w:r>
            <w:r>
              <w:rPr>
                <w:sz w:val="22"/>
                <w:szCs w:val="22"/>
              </w:rPr>
              <w:t xml:space="preserve"> </w:t>
            </w:r>
            <w:r w:rsidR="00CC7FFB" w:rsidRPr="007167AA">
              <w:rPr>
                <w:sz w:val="22"/>
                <w:szCs w:val="22"/>
              </w:rPr>
              <w:t xml:space="preserve">Merkez İlçe </w:t>
            </w:r>
            <w:r w:rsidR="00CC7FFB">
              <w:rPr>
                <w:sz w:val="22"/>
                <w:szCs w:val="22"/>
              </w:rPr>
              <w:t>Sütlüce</w:t>
            </w:r>
            <w:r w:rsidR="00CC7FFB" w:rsidRPr="007167AA">
              <w:rPr>
                <w:sz w:val="22"/>
                <w:szCs w:val="22"/>
              </w:rPr>
              <w:t xml:space="preserve"> </w:t>
            </w:r>
            <w:proofErr w:type="gramStart"/>
            <w:r w:rsidR="00CC7FFB" w:rsidRPr="007167AA">
              <w:rPr>
                <w:sz w:val="22"/>
                <w:szCs w:val="22"/>
              </w:rPr>
              <w:t>Köyü  sınırları</w:t>
            </w:r>
            <w:proofErr w:type="gramEnd"/>
            <w:r w:rsidR="00CC7FFB" w:rsidRPr="007167AA">
              <w:rPr>
                <w:sz w:val="22"/>
                <w:szCs w:val="22"/>
              </w:rPr>
              <w:t xml:space="preserve"> içerisinde </w:t>
            </w:r>
            <w:r w:rsidR="00CC7FFB">
              <w:rPr>
                <w:sz w:val="22"/>
                <w:szCs w:val="22"/>
              </w:rPr>
              <w:t>1122 ve 1125</w:t>
            </w:r>
            <w:r w:rsidR="00CC7FFB" w:rsidRPr="007167AA">
              <w:rPr>
                <w:sz w:val="22"/>
                <w:szCs w:val="22"/>
              </w:rPr>
              <w:t xml:space="preserve"> </w:t>
            </w:r>
            <w:proofErr w:type="spellStart"/>
            <w:r w:rsidR="00CC7FFB" w:rsidRPr="007167AA">
              <w:rPr>
                <w:sz w:val="22"/>
                <w:szCs w:val="22"/>
              </w:rPr>
              <w:t>nolu</w:t>
            </w:r>
            <w:proofErr w:type="spellEnd"/>
            <w:r w:rsidR="00CC7FFB" w:rsidRPr="007167AA">
              <w:rPr>
                <w:sz w:val="22"/>
                <w:szCs w:val="22"/>
              </w:rPr>
              <w:t xml:space="preserve"> parsel</w:t>
            </w:r>
            <w:r w:rsidR="00CC7FFB">
              <w:rPr>
                <w:sz w:val="22"/>
                <w:szCs w:val="22"/>
              </w:rPr>
              <w:t>ler</w:t>
            </w:r>
            <w:r w:rsidR="00CC7FFB" w:rsidRPr="007167AA">
              <w:rPr>
                <w:sz w:val="22"/>
                <w:szCs w:val="22"/>
              </w:rPr>
              <w:t xml:space="preserve"> üzerinde Güneş Enerjisi Santrali (GES) Projesi için çizdirilmiş Uygulama İmar Planı ve Nazım İmar Planlarının  onaylanması  konusunun “İmar ve Bayındırlık  Komisyonuna” havalesi</w:t>
            </w:r>
            <w:r w:rsidR="00CC7FFB">
              <w:rPr>
                <w:sz w:val="22"/>
                <w:szCs w:val="22"/>
              </w:rPr>
              <w:t>ne</w:t>
            </w:r>
          </w:p>
          <w:p w:rsidR="00CC7FFB" w:rsidRDefault="00CC7FFB" w:rsidP="00BE16BA">
            <w:pPr>
              <w:pStyle w:val="GvdeMetni"/>
            </w:pPr>
          </w:p>
          <w:p w:rsidR="005430AE" w:rsidRDefault="00936460" w:rsidP="00BE16BA">
            <w:pPr>
              <w:pStyle w:val="GvdeMetni"/>
              <w:rPr>
                <w:sz w:val="22"/>
                <w:szCs w:val="22"/>
              </w:rPr>
            </w:pPr>
            <w:r w:rsidRPr="000E70D1">
              <w:rPr>
                <w:b/>
              </w:rPr>
              <w:t>7-</w:t>
            </w:r>
            <w:r>
              <w:rPr>
                <w:sz w:val="22"/>
                <w:szCs w:val="22"/>
              </w:rPr>
              <w:t xml:space="preserve"> </w:t>
            </w:r>
            <w:r w:rsidR="00CC7FFB" w:rsidRPr="007167AA">
              <w:rPr>
                <w:sz w:val="22"/>
                <w:szCs w:val="22"/>
              </w:rPr>
              <w:t xml:space="preserve">Merkez İlçe </w:t>
            </w:r>
            <w:proofErr w:type="spellStart"/>
            <w:r w:rsidR="00CC7FFB" w:rsidRPr="007167AA">
              <w:rPr>
                <w:sz w:val="22"/>
                <w:szCs w:val="22"/>
              </w:rPr>
              <w:t>Keluşağı</w:t>
            </w:r>
            <w:proofErr w:type="spellEnd"/>
            <w:r w:rsidR="00CC7FFB" w:rsidRPr="007167AA">
              <w:rPr>
                <w:sz w:val="22"/>
                <w:szCs w:val="22"/>
              </w:rPr>
              <w:t xml:space="preserve"> Köyü Gaz Mevkii sınırları içerisinde 86 </w:t>
            </w:r>
            <w:proofErr w:type="spellStart"/>
            <w:r w:rsidR="00CC7FFB" w:rsidRPr="007167AA">
              <w:rPr>
                <w:sz w:val="22"/>
                <w:szCs w:val="22"/>
              </w:rPr>
              <w:t>nolu</w:t>
            </w:r>
            <w:proofErr w:type="spellEnd"/>
            <w:r w:rsidR="00CC7FFB" w:rsidRPr="007167AA">
              <w:rPr>
                <w:sz w:val="22"/>
                <w:szCs w:val="22"/>
              </w:rPr>
              <w:t xml:space="preserve"> parsel üzerinde Güneş Enerjisi Santrali (GES) Projesi için çizdirilmiş Uygulama İmar Planı ve Nazım İmar </w:t>
            </w:r>
            <w:proofErr w:type="gramStart"/>
            <w:r w:rsidR="00CC7FFB" w:rsidRPr="007167AA">
              <w:rPr>
                <w:sz w:val="22"/>
                <w:szCs w:val="22"/>
              </w:rPr>
              <w:t>Planlarının  onaylanması</w:t>
            </w:r>
            <w:proofErr w:type="gramEnd"/>
            <w:r w:rsidR="00CC7FFB" w:rsidRPr="007167AA">
              <w:rPr>
                <w:sz w:val="22"/>
                <w:szCs w:val="22"/>
              </w:rPr>
              <w:t xml:space="preserve">  konusunun “İmar ve Bayındırlık  Komisyonuna” havalesi</w:t>
            </w:r>
            <w:r w:rsidR="00CC7FFB">
              <w:rPr>
                <w:sz w:val="22"/>
                <w:szCs w:val="22"/>
              </w:rPr>
              <w:t>ne</w:t>
            </w:r>
          </w:p>
          <w:p w:rsidR="00CC7FFB" w:rsidRDefault="00CC7FFB" w:rsidP="00BE16BA">
            <w:pPr>
              <w:pStyle w:val="GvdeMetni"/>
              <w:rPr>
                <w:sz w:val="22"/>
                <w:szCs w:val="22"/>
              </w:rPr>
            </w:pPr>
          </w:p>
          <w:p w:rsidR="00CC7FFB" w:rsidRPr="00CC7FFB" w:rsidRDefault="00936460" w:rsidP="00CC7FFB">
            <w:pPr>
              <w:pStyle w:val="AralkYok"/>
              <w:rPr>
                <w:rFonts w:ascii="Times New Roman" w:hAnsi="Times New Roman" w:cs="Times New Roman"/>
              </w:rPr>
            </w:pPr>
            <w:r w:rsidRPr="000E70D1">
              <w:rPr>
                <w:b/>
              </w:rPr>
              <w:t>8-</w:t>
            </w:r>
            <w:r w:rsidR="00CC7FFB" w:rsidRPr="00CC7FFB">
              <w:rPr>
                <w:rFonts w:ascii="Times New Roman" w:hAnsi="Times New Roman" w:cs="Times New Roman"/>
              </w:rPr>
              <w:t>1-Merkez İlçe İl Genel Meclisi Üyesi</w:t>
            </w:r>
            <w:r w:rsidR="00CC7FFB" w:rsidRPr="00CC7FFB">
              <w:rPr>
                <w:rFonts w:ascii="Times New Roman" w:hAnsi="Times New Roman" w:cs="Times New Roman"/>
              </w:rPr>
              <w:tab/>
            </w:r>
            <w:r w:rsidR="00CC7FFB" w:rsidRPr="00CC7FFB">
              <w:rPr>
                <w:rFonts w:ascii="Times New Roman" w:hAnsi="Times New Roman" w:cs="Times New Roman"/>
              </w:rPr>
              <w:tab/>
              <w:t xml:space="preserve">Orhan AKYEL          </w:t>
            </w:r>
            <w:r w:rsidR="00CC7FFB" w:rsidRPr="00CC7FFB">
              <w:rPr>
                <w:rFonts w:ascii="Times New Roman" w:hAnsi="Times New Roman" w:cs="Times New Roman"/>
              </w:rPr>
              <w:tab/>
            </w:r>
            <w:r w:rsidR="00CC7FFB" w:rsidRPr="00CC7FFB">
              <w:rPr>
                <w:rFonts w:ascii="Times New Roman" w:hAnsi="Times New Roman" w:cs="Times New Roman"/>
              </w:rPr>
              <w:tab/>
              <w:t>27 oy,</w:t>
            </w:r>
          </w:p>
          <w:p w:rsidR="00CC7FFB" w:rsidRPr="00CC7FFB" w:rsidRDefault="00CC7FFB" w:rsidP="00CC7FFB">
            <w:pPr>
              <w:pStyle w:val="AralkYok"/>
              <w:rPr>
                <w:rFonts w:ascii="Times New Roman" w:hAnsi="Times New Roman" w:cs="Times New Roman"/>
              </w:rPr>
            </w:pPr>
            <w:r w:rsidRPr="00CC7FFB">
              <w:rPr>
                <w:rFonts w:ascii="Times New Roman" w:hAnsi="Times New Roman" w:cs="Times New Roman"/>
              </w:rPr>
              <w:t>2-Merkez İlçe İl Genel Meclisi Üyesi</w:t>
            </w:r>
            <w:r w:rsidRPr="00CC7FFB">
              <w:rPr>
                <w:rFonts w:ascii="Times New Roman" w:hAnsi="Times New Roman" w:cs="Times New Roman"/>
              </w:rPr>
              <w:tab/>
            </w:r>
            <w:r w:rsidRPr="00CC7FFB">
              <w:rPr>
                <w:rFonts w:ascii="Times New Roman" w:hAnsi="Times New Roman" w:cs="Times New Roman"/>
              </w:rPr>
              <w:tab/>
            </w:r>
            <w:proofErr w:type="spellStart"/>
            <w:r w:rsidRPr="00CC7FFB">
              <w:rPr>
                <w:rFonts w:ascii="Times New Roman" w:hAnsi="Times New Roman" w:cs="Times New Roman"/>
              </w:rPr>
              <w:t>Aytunç</w:t>
            </w:r>
            <w:proofErr w:type="spellEnd"/>
            <w:r w:rsidRPr="00CC7FFB">
              <w:rPr>
                <w:rFonts w:ascii="Times New Roman" w:hAnsi="Times New Roman" w:cs="Times New Roman"/>
              </w:rPr>
              <w:t xml:space="preserve"> SUNGUROĞLU  </w:t>
            </w:r>
            <w:r w:rsidRPr="00CC7FFB">
              <w:rPr>
                <w:rFonts w:ascii="Times New Roman" w:hAnsi="Times New Roman" w:cs="Times New Roman"/>
              </w:rPr>
              <w:tab/>
              <w:t>25 oy,</w:t>
            </w:r>
          </w:p>
          <w:p w:rsidR="00CC7FFB" w:rsidRPr="00CC7FFB" w:rsidRDefault="00CC7FFB" w:rsidP="00CC7FFB">
            <w:pPr>
              <w:pStyle w:val="AralkYok"/>
              <w:rPr>
                <w:rFonts w:ascii="Times New Roman" w:hAnsi="Times New Roman" w:cs="Times New Roman"/>
              </w:rPr>
            </w:pPr>
            <w:r w:rsidRPr="00CC7FFB">
              <w:rPr>
                <w:rFonts w:ascii="Times New Roman" w:hAnsi="Times New Roman" w:cs="Times New Roman"/>
              </w:rPr>
              <w:t xml:space="preserve">3-Baskil </w:t>
            </w:r>
            <w:proofErr w:type="spellStart"/>
            <w:r w:rsidRPr="00CC7FFB">
              <w:rPr>
                <w:rFonts w:ascii="Times New Roman" w:hAnsi="Times New Roman" w:cs="Times New Roman"/>
              </w:rPr>
              <w:t>İlçesiİl</w:t>
            </w:r>
            <w:proofErr w:type="spellEnd"/>
            <w:r w:rsidRPr="00CC7FFB">
              <w:rPr>
                <w:rFonts w:ascii="Times New Roman" w:hAnsi="Times New Roman" w:cs="Times New Roman"/>
              </w:rPr>
              <w:t xml:space="preserve"> Genel Meclisi Üyesi</w:t>
            </w:r>
            <w:r w:rsidRPr="00CC7FFB">
              <w:rPr>
                <w:rFonts w:ascii="Times New Roman" w:hAnsi="Times New Roman" w:cs="Times New Roman"/>
              </w:rPr>
              <w:tab/>
            </w:r>
            <w:r w:rsidRPr="00CC7FFB">
              <w:rPr>
                <w:rFonts w:ascii="Times New Roman" w:hAnsi="Times New Roman" w:cs="Times New Roman"/>
              </w:rPr>
              <w:tab/>
              <w:t xml:space="preserve">Turgay AKSOY  </w:t>
            </w:r>
            <w:r w:rsidRPr="00CC7FFB">
              <w:rPr>
                <w:rFonts w:ascii="Times New Roman" w:hAnsi="Times New Roman" w:cs="Times New Roman"/>
              </w:rPr>
              <w:tab/>
            </w:r>
            <w:r w:rsidRPr="00CC7FFB">
              <w:rPr>
                <w:rFonts w:ascii="Times New Roman" w:hAnsi="Times New Roman" w:cs="Times New Roman"/>
              </w:rPr>
              <w:tab/>
              <w:t>26 oy,</w:t>
            </w:r>
          </w:p>
          <w:p w:rsidR="00CC7FFB" w:rsidRPr="00CC7FFB" w:rsidRDefault="00CC7FFB" w:rsidP="00CC7FFB">
            <w:pPr>
              <w:pStyle w:val="AralkYok"/>
              <w:rPr>
                <w:rFonts w:ascii="Times New Roman" w:hAnsi="Times New Roman" w:cs="Times New Roman"/>
              </w:rPr>
            </w:pPr>
            <w:r w:rsidRPr="00CC7FFB">
              <w:rPr>
                <w:rFonts w:ascii="Times New Roman" w:hAnsi="Times New Roman" w:cs="Times New Roman"/>
              </w:rPr>
              <w:t xml:space="preserve">4-Karakoçan İlçesi İl Genel Meclisi üyesi </w:t>
            </w:r>
            <w:r w:rsidRPr="00CC7FFB">
              <w:rPr>
                <w:rFonts w:ascii="Times New Roman" w:hAnsi="Times New Roman" w:cs="Times New Roman"/>
              </w:rPr>
              <w:tab/>
              <w:t xml:space="preserve">Sultan KAYA              </w:t>
            </w:r>
            <w:r w:rsidRPr="00CC7FFB">
              <w:rPr>
                <w:rFonts w:ascii="Times New Roman" w:hAnsi="Times New Roman" w:cs="Times New Roman"/>
              </w:rPr>
              <w:tab/>
            </w:r>
            <w:r>
              <w:rPr>
                <w:rFonts w:ascii="Times New Roman" w:hAnsi="Times New Roman" w:cs="Times New Roman"/>
              </w:rPr>
              <w:t xml:space="preserve">             </w:t>
            </w:r>
            <w:r w:rsidRPr="00CC7FFB">
              <w:rPr>
                <w:rFonts w:ascii="Times New Roman" w:hAnsi="Times New Roman" w:cs="Times New Roman"/>
              </w:rPr>
              <w:t>25 oy,</w:t>
            </w:r>
          </w:p>
          <w:p w:rsidR="001D34B5" w:rsidRPr="00CC7FFB" w:rsidRDefault="00CC7FFB" w:rsidP="00CC7FFB">
            <w:pPr>
              <w:pStyle w:val="AralkYok"/>
              <w:rPr>
                <w:rFonts w:ascii="Times New Roman" w:hAnsi="Times New Roman" w:cs="Times New Roman"/>
              </w:rPr>
            </w:pPr>
            <w:r w:rsidRPr="00CC7FFB">
              <w:rPr>
                <w:rFonts w:ascii="Times New Roman" w:hAnsi="Times New Roman" w:cs="Times New Roman"/>
              </w:rPr>
              <w:t>5-Sivrice İlçesi İl Genel Meclisi Üyesi</w:t>
            </w:r>
            <w:r w:rsidRPr="00CC7FFB">
              <w:rPr>
                <w:rFonts w:ascii="Times New Roman" w:hAnsi="Times New Roman" w:cs="Times New Roman"/>
              </w:rPr>
              <w:tab/>
            </w:r>
            <w:r w:rsidRPr="00CC7FFB">
              <w:rPr>
                <w:rFonts w:ascii="Times New Roman" w:hAnsi="Times New Roman" w:cs="Times New Roman"/>
              </w:rPr>
              <w:tab/>
              <w:t xml:space="preserve">F.Ahmet BEŞİKTAŞ  </w:t>
            </w:r>
            <w:r w:rsidRPr="00CC7FFB">
              <w:rPr>
                <w:rFonts w:ascii="Times New Roman" w:hAnsi="Times New Roman" w:cs="Times New Roman"/>
              </w:rPr>
              <w:tab/>
            </w:r>
            <w:r>
              <w:rPr>
                <w:rFonts w:ascii="Times New Roman" w:hAnsi="Times New Roman" w:cs="Times New Roman"/>
              </w:rPr>
              <w:t xml:space="preserve">             </w:t>
            </w:r>
            <w:r w:rsidRPr="00CC7FFB">
              <w:rPr>
                <w:rFonts w:ascii="Times New Roman" w:hAnsi="Times New Roman" w:cs="Times New Roman"/>
              </w:rPr>
              <w:t>28 oy,</w:t>
            </w:r>
            <w:r>
              <w:rPr>
                <w:rFonts w:ascii="Times New Roman" w:hAnsi="Times New Roman" w:cs="Times New Roman"/>
              </w:rPr>
              <w:t xml:space="preserve"> </w:t>
            </w:r>
            <w:r w:rsidRPr="00CC7FFB">
              <w:rPr>
                <w:rFonts w:ascii="Times New Roman" w:hAnsi="Times New Roman" w:cs="Times New Roman"/>
              </w:rPr>
              <w:t>alarak Denetim Komis</w:t>
            </w:r>
            <w:r>
              <w:rPr>
                <w:rFonts w:ascii="Times New Roman" w:hAnsi="Times New Roman" w:cs="Times New Roman"/>
              </w:rPr>
              <w:t>yonu üyeliklerine seçilmelerine</w:t>
            </w:r>
          </w:p>
          <w:p w:rsidR="005430AE" w:rsidRPr="00CC7FFB" w:rsidRDefault="005430AE" w:rsidP="00BE16BA">
            <w:pPr>
              <w:pStyle w:val="GvdeMetni"/>
              <w:rPr>
                <w:sz w:val="22"/>
                <w:szCs w:val="22"/>
              </w:rPr>
            </w:pPr>
          </w:p>
          <w:p w:rsidR="00CC7FFB" w:rsidRDefault="00936460" w:rsidP="00CC7FFB">
            <w:pPr>
              <w:rPr>
                <w:rFonts w:ascii="Times New Roman" w:hAnsi="Times New Roman" w:cs="Times New Roman"/>
              </w:rPr>
            </w:pPr>
            <w:r w:rsidRPr="000E70D1">
              <w:rPr>
                <w:b/>
              </w:rPr>
              <w:t>9-</w:t>
            </w:r>
            <w:r>
              <w:t xml:space="preserve"> </w:t>
            </w:r>
            <w:r w:rsidR="00CC7FFB" w:rsidRPr="00CC7FFB">
              <w:rPr>
                <w:rFonts w:ascii="Times New Roman" w:hAnsi="Times New Roman" w:cs="Times New Roman"/>
              </w:rPr>
              <w:t xml:space="preserve">Kovancılar İlçesi Kuşçu Köyü </w:t>
            </w:r>
            <w:proofErr w:type="gramStart"/>
            <w:r w:rsidR="00CC7FFB" w:rsidRPr="00CC7FFB">
              <w:rPr>
                <w:rFonts w:ascii="Times New Roman" w:hAnsi="Times New Roman" w:cs="Times New Roman"/>
              </w:rPr>
              <w:t>Arılar  Mezrası</w:t>
            </w:r>
            <w:proofErr w:type="gramEnd"/>
            <w:r w:rsidR="00CC7FFB" w:rsidRPr="00CC7FFB">
              <w:rPr>
                <w:rFonts w:ascii="Times New Roman" w:hAnsi="Times New Roman" w:cs="Times New Roman"/>
              </w:rPr>
              <w:t xml:space="preserve"> için alınan, İçme Suyu Memba Tahsis ve Tevzii Komisyon Kararının onaylanması konusu ile ilgili olarak hazırlanan sulama ve </w:t>
            </w:r>
            <w:proofErr w:type="spellStart"/>
            <w:r w:rsidR="00CC7FFB" w:rsidRPr="00CC7FFB">
              <w:rPr>
                <w:rFonts w:ascii="Times New Roman" w:hAnsi="Times New Roman" w:cs="Times New Roman"/>
              </w:rPr>
              <w:t>içmesuyu</w:t>
            </w:r>
            <w:proofErr w:type="spellEnd"/>
            <w:r w:rsidR="00CC7FFB" w:rsidRPr="00CC7FFB">
              <w:rPr>
                <w:rFonts w:ascii="Times New Roman" w:hAnsi="Times New Roman" w:cs="Times New Roman"/>
              </w:rPr>
              <w:t xml:space="preserve"> Komisyonu inceleme raporunun onaylanmasına</w:t>
            </w:r>
          </w:p>
          <w:p w:rsidR="005430AE" w:rsidRDefault="00936460" w:rsidP="00BE16BA">
            <w:pPr>
              <w:pStyle w:val="GvdeMetni"/>
              <w:rPr>
                <w:sz w:val="22"/>
                <w:szCs w:val="22"/>
              </w:rPr>
            </w:pPr>
            <w:r w:rsidRPr="000E70D1">
              <w:rPr>
                <w:b/>
                <w:sz w:val="22"/>
                <w:szCs w:val="22"/>
              </w:rPr>
              <w:t>10-</w:t>
            </w:r>
            <w:r>
              <w:rPr>
                <w:sz w:val="22"/>
                <w:szCs w:val="22"/>
              </w:rPr>
              <w:t xml:space="preserve"> </w:t>
            </w:r>
            <w:r w:rsidR="00CC7FFB" w:rsidRPr="00B721A0">
              <w:rPr>
                <w:sz w:val="22"/>
                <w:szCs w:val="22"/>
              </w:rPr>
              <w:t xml:space="preserve">Merkez İlçe </w:t>
            </w:r>
            <w:proofErr w:type="spellStart"/>
            <w:r w:rsidR="00CC7FFB" w:rsidRPr="00B721A0">
              <w:rPr>
                <w:sz w:val="22"/>
                <w:szCs w:val="22"/>
              </w:rPr>
              <w:t>Hankendi</w:t>
            </w:r>
            <w:proofErr w:type="spellEnd"/>
            <w:r w:rsidR="00CC7FFB" w:rsidRPr="00B721A0">
              <w:rPr>
                <w:sz w:val="22"/>
                <w:szCs w:val="22"/>
              </w:rPr>
              <w:t xml:space="preserve"> Köyü sınırları içerisinde bulunan Doğanlar Caddesin</w:t>
            </w:r>
            <w:r w:rsidR="00CC7FFB">
              <w:rPr>
                <w:sz w:val="22"/>
                <w:szCs w:val="22"/>
              </w:rPr>
              <w:t xml:space="preserve"> de yama çalışması yapılması </w:t>
            </w:r>
            <w:proofErr w:type="gramStart"/>
            <w:r w:rsidR="00CC7FFB">
              <w:rPr>
                <w:sz w:val="22"/>
                <w:szCs w:val="22"/>
              </w:rPr>
              <w:t xml:space="preserve">yönünde </w:t>
            </w:r>
            <w:r w:rsidR="00CC7FFB" w:rsidRPr="00B721A0">
              <w:rPr>
                <w:sz w:val="22"/>
                <w:szCs w:val="22"/>
              </w:rPr>
              <w:t xml:space="preserve"> hazırlanan</w:t>
            </w:r>
            <w:proofErr w:type="gramEnd"/>
            <w:r w:rsidR="00CC7FFB" w:rsidRPr="00B721A0">
              <w:rPr>
                <w:sz w:val="22"/>
                <w:szCs w:val="22"/>
              </w:rPr>
              <w:t xml:space="preserve"> “Köylere Yönelik Hizmetler  Komisyonu” raporunun onaylanması</w:t>
            </w:r>
            <w:r w:rsidR="00CC7FFB">
              <w:rPr>
                <w:sz w:val="22"/>
                <w:szCs w:val="22"/>
              </w:rPr>
              <w:t>na</w:t>
            </w:r>
          </w:p>
          <w:p w:rsidR="00CC7FFB" w:rsidRDefault="00CC7FFB" w:rsidP="00BE16BA">
            <w:pPr>
              <w:pStyle w:val="GvdeMetni"/>
              <w:rPr>
                <w:sz w:val="22"/>
                <w:szCs w:val="22"/>
              </w:rPr>
            </w:pPr>
          </w:p>
          <w:p w:rsidR="005430AE" w:rsidRDefault="00936460" w:rsidP="00BE16BA">
            <w:pPr>
              <w:pStyle w:val="GvdeMetni"/>
              <w:rPr>
                <w:sz w:val="22"/>
                <w:szCs w:val="22"/>
              </w:rPr>
            </w:pPr>
            <w:r w:rsidRPr="000E70D1">
              <w:rPr>
                <w:b/>
                <w:sz w:val="22"/>
                <w:szCs w:val="22"/>
              </w:rPr>
              <w:t>11-</w:t>
            </w:r>
            <w:r>
              <w:rPr>
                <w:sz w:val="22"/>
                <w:szCs w:val="22"/>
              </w:rPr>
              <w:t xml:space="preserve"> </w:t>
            </w:r>
            <w:r w:rsidR="00443B56" w:rsidRPr="003A7475">
              <w:rPr>
                <w:sz w:val="22"/>
                <w:szCs w:val="22"/>
              </w:rPr>
              <w:t xml:space="preserve">Merkez İlçe </w:t>
            </w:r>
            <w:proofErr w:type="spellStart"/>
            <w:r w:rsidR="00443B56">
              <w:rPr>
                <w:sz w:val="22"/>
                <w:szCs w:val="22"/>
              </w:rPr>
              <w:t>Alpavut</w:t>
            </w:r>
            <w:proofErr w:type="spellEnd"/>
            <w:r w:rsidR="00443B56">
              <w:rPr>
                <w:sz w:val="22"/>
                <w:szCs w:val="22"/>
              </w:rPr>
              <w:t xml:space="preserve"> </w:t>
            </w:r>
            <w:r w:rsidR="00443B56" w:rsidRPr="003A7475">
              <w:rPr>
                <w:sz w:val="22"/>
                <w:szCs w:val="22"/>
              </w:rPr>
              <w:t xml:space="preserve">Köyünde Güneş Enerji Santrali Kurulması (GES) kurulması amacıyla hazırlatılan </w:t>
            </w:r>
            <w:r w:rsidR="00443B56">
              <w:rPr>
                <w:sz w:val="22"/>
                <w:szCs w:val="22"/>
              </w:rPr>
              <w:t>N</w:t>
            </w:r>
            <w:r w:rsidR="00443B56" w:rsidRPr="003A7475">
              <w:rPr>
                <w:sz w:val="22"/>
                <w:szCs w:val="22"/>
              </w:rPr>
              <w:t xml:space="preserve">azım </w:t>
            </w:r>
            <w:r w:rsidR="00443B56">
              <w:rPr>
                <w:sz w:val="22"/>
                <w:szCs w:val="22"/>
              </w:rPr>
              <w:t>İ</w:t>
            </w:r>
            <w:r w:rsidR="00443B56" w:rsidRPr="003A7475">
              <w:rPr>
                <w:sz w:val="22"/>
                <w:szCs w:val="22"/>
              </w:rPr>
              <w:t xml:space="preserve">mar </w:t>
            </w:r>
            <w:r w:rsidR="00443B56">
              <w:rPr>
                <w:sz w:val="22"/>
                <w:szCs w:val="22"/>
              </w:rPr>
              <w:t>P</w:t>
            </w:r>
            <w:r w:rsidR="00443B56" w:rsidRPr="003A7475">
              <w:rPr>
                <w:sz w:val="22"/>
                <w:szCs w:val="22"/>
              </w:rPr>
              <w:t xml:space="preserve">lanı ile </w:t>
            </w:r>
            <w:r w:rsidR="00443B56">
              <w:rPr>
                <w:sz w:val="22"/>
                <w:szCs w:val="22"/>
              </w:rPr>
              <w:t>U</w:t>
            </w:r>
            <w:r w:rsidR="00443B56" w:rsidRPr="003A7475">
              <w:rPr>
                <w:sz w:val="22"/>
                <w:szCs w:val="22"/>
              </w:rPr>
              <w:t xml:space="preserve">ygulama </w:t>
            </w:r>
            <w:r w:rsidR="00443B56">
              <w:rPr>
                <w:sz w:val="22"/>
                <w:szCs w:val="22"/>
              </w:rPr>
              <w:t>İ</w:t>
            </w:r>
            <w:r w:rsidR="00443B56" w:rsidRPr="003A7475">
              <w:rPr>
                <w:sz w:val="22"/>
                <w:szCs w:val="22"/>
              </w:rPr>
              <w:t xml:space="preserve">mar </w:t>
            </w:r>
            <w:r w:rsidR="00443B56">
              <w:rPr>
                <w:sz w:val="22"/>
                <w:szCs w:val="22"/>
              </w:rPr>
              <w:t>P</w:t>
            </w:r>
            <w:r w:rsidR="00443B56" w:rsidRPr="003A7475">
              <w:rPr>
                <w:sz w:val="22"/>
                <w:szCs w:val="22"/>
              </w:rPr>
              <w:t xml:space="preserve">lanının onaylanması </w:t>
            </w:r>
            <w:r w:rsidR="00443B56">
              <w:rPr>
                <w:sz w:val="22"/>
                <w:szCs w:val="22"/>
              </w:rPr>
              <w:t>yönünde</w:t>
            </w:r>
            <w:r w:rsidR="00443B56" w:rsidRPr="003A7475">
              <w:rPr>
                <w:sz w:val="22"/>
                <w:szCs w:val="22"/>
              </w:rPr>
              <w:t xml:space="preserve"> hazırlanan “İmar ve Bayındırlık Komisyonu” inceleme raporunun kabul edilmesi.</w:t>
            </w:r>
            <w:r w:rsidR="00443B56" w:rsidRPr="00F14D87">
              <w:rPr>
                <w:sz w:val="22"/>
                <w:szCs w:val="22"/>
              </w:rPr>
              <w:t xml:space="preserve"> </w:t>
            </w:r>
          </w:p>
          <w:p w:rsidR="00443B56" w:rsidRPr="001D34B5" w:rsidRDefault="00443B56" w:rsidP="00BE16BA">
            <w:pPr>
              <w:pStyle w:val="GvdeMetni"/>
            </w:pPr>
          </w:p>
          <w:p w:rsidR="002E5207" w:rsidRDefault="00936460" w:rsidP="002E5207">
            <w:pPr>
              <w:pStyle w:val="GvdeMetni"/>
              <w:rPr>
                <w:sz w:val="22"/>
                <w:szCs w:val="22"/>
              </w:rPr>
            </w:pPr>
            <w:r w:rsidRPr="000E70D1">
              <w:rPr>
                <w:b/>
              </w:rPr>
              <w:t>12-</w:t>
            </w:r>
            <w:r>
              <w:t xml:space="preserve"> </w:t>
            </w:r>
            <w:r w:rsidR="00443B56" w:rsidRPr="00A611DD">
              <w:rPr>
                <w:sz w:val="22"/>
                <w:szCs w:val="22"/>
              </w:rPr>
              <w:t xml:space="preserve">Kovancılar İlçesi </w:t>
            </w:r>
            <w:proofErr w:type="spellStart"/>
            <w:r w:rsidR="00443B56" w:rsidRPr="00A611DD">
              <w:rPr>
                <w:sz w:val="22"/>
                <w:szCs w:val="22"/>
              </w:rPr>
              <w:t>Beşpınar</w:t>
            </w:r>
            <w:proofErr w:type="spellEnd"/>
            <w:r w:rsidR="00443B56" w:rsidRPr="00A611DD">
              <w:rPr>
                <w:sz w:val="22"/>
                <w:szCs w:val="22"/>
              </w:rPr>
              <w:t xml:space="preserve"> </w:t>
            </w:r>
            <w:proofErr w:type="gramStart"/>
            <w:r w:rsidR="00443B56" w:rsidRPr="00A611DD">
              <w:rPr>
                <w:sz w:val="22"/>
                <w:szCs w:val="22"/>
              </w:rPr>
              <w:t>Köyü  sınırları</w:t>
            </w:r>
            <w:proofErr w:type="gramEnd"/>
            <w:r w:rsidR="00443B56" w:rsidRPr="00A611DD">
              <w:rPr>
                <w:sz w:val="22"/>
                <w:szCs w:val="22"/>
              </w:rPr>
              <w:t xml:space="preserve"> içerisinde Güneş Enerjisi Santrali Tesisi kurulmasına yönelik hazırlatılan Nazım İmar Planı ve Uygulama imar planlarının onaylanması</w:t>
            </w:r>
            <w:r w:rsidR="00443B56">
              <w:rPr>
                <w:sz w:val="22"/>
                <w:szCs w:val="22"/>
              </w:rPr>
              <w:t>na</w:t>
            </w:r>
          </w:p>
          <w:p w:rsidR="00443B56" w:rsidRPr="002E5207" w:rsidRDefault="00443B56" w:rsidP="002E5207">
            <w:pPr>
              <w:pStyle w:val="GvdeMetni"/>
              <w:rPr>
                <w:b/>
              </w:rPr>
            </w:pPr>
          </w:p>
          <w:p w:rsidR="00443B56" w:rsidRPr="00443B56" w:rsidRDefault="00936460" w:rsidP="00936460">
            <w:pPr>
              <w:rPr>
                <w:rFonts w:ascii="Times New Roman" w:hAnsi="Times New Roman" w:cs="Times New Roman"/>
              </w:rPr>
            </w:pPr>
            <w:r w:rsidRPr="000E70D1">
              <w:rPr>
                <w:rFonts w:ascii="Times New Roman" w:hAnsi="Times New Roman" w:cs="Times New Roman"/>
                <w:b/>
              </w:rPr>
              <w:t>13</w:t>
            </w:r>
            <w:r w:rsidRPr="001D34B5">
              <w:rPr>
                <w:rFonts w:ascii="Times New Roman" w:hAnsi="Times New Roman" w:cs="Times New Roman"/>
                <w:b/>
                <w:sz w:val="24"/>
                <w:szCs w:val="24"/>
              </w:rPr>
              <w:t>-</w:t>
            </w:r>
            <w:r w:rsidRPr="001D34B5">
              <w:rPr>
                <w:rFonts w:ascii="Times New Roman" w:hAnsi="Times New Roman" w:cs="Times New Roman"/>
                <w:sz w:val="24"/>
                <w:szCs w:val="24"/>
              </w:rPr>
              <w:t xml:space="preserve"> </w:t>
            </w:r>
            <w:r w:rsidR="00443B56" w:rsidRPr="00443B56">
              <w:rPr>
                <w:rFonts w:ascii="Times New Roman" w:hAnsi="Times New Roman" w:cs="Times New Roman"/>
              </w:rPr>
              <w:t xml:space="preserve">Arıcak İlçesi Küplüce Köyü </w:t>
            </w:r>
            <w:proofErr w:type="spellStart"/>
            <w:r w:rsidR="00443B56" w:rsidRPr="00443B56">
              <w:rPr>
                <w:rFonts w:ascii="Times New Roman" w:hAnsi="Times New Roman" w:cs="Times New Roman"/>
              </w:rPr>
              <w:t>Albayrak</w:t>
            </w:r>
            <w:proofErr w:type="spellEnd"/>
            <w:r w:rsidR="00443B56" w:rsidRPr="00443B56">
              <w:rPr>
                <w:rFonts w:ascii="Times New Roman" w:hAnsi="Times New Roman" w:cs="Times New Roman"/>
              </w:rPr>
              <w:t xml:space="preserve"> Mezrasına kanalizasyon şebekesi yapılması ile ilgili konunun  “Çevre ve Sağlık Komisyonuna” havalesine</w:t>
            </w:r>
          </w:p>
          <w:p w:rsidR="00443B56" w:rsidRDefault="00936460" w:rsidP="00936460">
            <w:r w:rsidRPr="000E70D1">
              <w:rPr>
                <w:rFonts w:ascii="Times New Roman" w:hAnsi="Times New Roman" w:cs="Times New Roman"/>
                <w:b/>
              </w:rPr>
              <w:t>14-</w:t>
            </w:r>
            <w:r>
              <w:t xml:space="preserve"> </w:t>
            </w:r>
            <w:r w:rsidR="00443B56" w:rsidRPr="00443B56">
              <w:rPr>
                <w:rFonts w:ascii="Times New Roman" w:hAnsi="Times New Roman" w:cs="Times New Roman"/>
              </w:rPr>
              <w:t xml:space="preserve">Arıcak İlçesi Küplüce Köyü </w:t>
            </w:r>
            <w:proofErr w:type="spellStart"/>
            <w:r w:rsidR="00443B56" w:rsidRPr="00443B56">
              <w:rPr>
                <w:rFonts w:ascii="Times New Roman" w:hAnsi="Times New Roman" w:cs="Times New Roman"/>
              </w:rPr>
              <w:t>Akyıldız</w:t>
            </w:r>
            <w:proofErr w:type="spellEnd"/>
            <w:r w:rsidR="00443B56" w:rsidRPr="00443B56">
              <w:rPr>
                <w:rFonts w:ascii="Times New Roman" w:hAnsi="Times New Roman" w:cs="Times New Roman"/>
              </w:rPr>
              <w:t xml:space="preserve"> Mezrası ile </w:t>
            </w:r>
            <w:proofErr w:type="spellStart"/>
            <w:r w:rsidR="00443B56" w:rsidRPr="00443B56">
              <w:rPr>
                <w:rFonts w:ascii="Times New Roman" w:hAnsi="Times New Roman" w:cs="Times New Roman"/>
              </w:rPr>
              <w:t>Yoğunbilek</w:t>
            </w:r>
            <w:proofErr w:type="spellEnd"/>
            <w:r w:rsidR="00443B56" w:rsidRPr="00443B56">
              <w:rPr>
                <w:rFonts w:ascii="Times New Roman" w:hAnsi="Times New Roman" w:cs="Times New Roman"/>
              </w:rPr>
              <w:t xml:space="preserve"> Köyü arasında bulunan yolun incelenmesi </w:t>
            </w:r>
            <w:r w:rsidR="00443B56" w:rsidRPr="00443B56">
              <w:rPr>
                <w:rFonts w:ascii="Times New Roman" w:hAnsi="Times New Roman" w:cs="Times New Roman"/>
              </w:rPr>
              <w:lastRenderedPageBreak/>
              <w:t>konusunun Altyapı Hizmetleri Komisyonuna havalesi</w:t>
            </w:r>
            <w:r w:rsidR="00443B56" w:rsidRPr="004773DB">
              <w:t>.</w:t>
            </w:r>
          </w:p>
          <w:p w:rsidR="00443B56" w:rsidRPr="00443B56" w:rsidRDefault="00936460" w:rsidP="001D34B5">
            <w:pPr>
              <w:jc w:val="both"/>
              <w:rPr>
                <w:rFonts w:ascii="Times New Roman" w:hAnsi="Times New Roman" w:cs="Times New Roman"/>
              </w:rPr>
            </w:pPr>
            <w:r w:rsidRPr="000E70D1">
              <w:rPr>
                <w:rFonts w:ascii="Times New Roman" w:hAnsi="Times New Roman" w:cs="Times New Roman"/>
                <w:b/>
              </w:rPr>
              <w:t>15-</w:t>
            </w:r>
            <w:r>
              <w:t xml:space="preserve"> </w:t>
            </w:r>
            <w:r w:rsidR="00443B56" w:rsidRPr="00443B56">
              <w:rPr>
                <w:rFonts w:ascii="Times New Roman" w:hAnsi="Times New Roman" w:cs="Times New Roman"/>
              </w:rPr>
              <w:t xml:space="preserve">Merkez İlçe yol ağında bulunan </w:t>
            </w:r>
            <w:proofErr w:type="spellStart"/>
            <w:r w:rsidR="00443B56" w:rsidRPr="00443B56">
              <w:rPr>
                <w:rFonts w:ascii="Times New Roman" w:hAnsi="Times New Roman" w:cs="Times New Roman"/>
              </w:rPr>
              <w:t>Salkaya</w:t>
            </w:r>
            <w:proofErr w:type="spellEnd"/>
            <w:r w:rsidR="00443B56" w:rsidRPr="00443B56">
              <w:rPr>
                <w:rFonts w:ascii="Times New Roman" w:hAnsi="Times New Roman" w:cs="Times New Roman"/>
              </w:rPr>
              <w:t xml:space="preserve"> Köyü </w:t>
            </w:r>
            <w:proofErr w:type="spellStart"/>
            <w:r w:rsidR="00443B56" w:rsidRPr="00443B56">
              <w:rPr>
                <w:rFonts w:ascii="Times New Roman" w:hAnsi="Times New Roman" w:cs="Times New Roman"/>
              </w:rPr>
              <w:t>Yılangeçiren</w:t>
            </w:r>
            <w:proofErr w:type="spellEnd"/>
            <w:r w:rsidR="00443B56" w:rsidRPr="00443B56">
              <w:rPr>
                <w:rFonts w:ascii="Times New Roman" w:hAnsi="Times New Roman" w:cs="Times New Roman"/>
              </w:rPr>
              <w:t xml:space="preserve"> Mezrası yolunun incelenmesi ile ilgili konunun  “Köylere Yönelik </w:t>
            </w:r>
            <w:proofErr w:type="gramStart"/>
            <w:r w:rsidR="00443B56" w:rsidRPr="00443B56">
              <w:rPr>
                <w:rFonts w:ascii="Times New Roman" w:hAnsi="Times New Roman" w:cs="Times New Roman"/>
              </w:rPr>
              <w:t>Hizmetler  Komisyonuna</w:t>
            </w:r>
            <w:proofErr w:type="gramEnd"/>
            <w:r w:rsidR="00443B56" w:rsidRPr="00443B56">
              <w:rPr>
                <w:rFonts w:ascii="Times New Roman" w:hAnsi="Times New Roman" w:cs="Times New Roman"/>
              </w:rPr>
              <w:t>” havalesi</w:t>
            </w:r>
            <w:r w:rsidR="00443B56">
              <w:rPr>
                <w:rFonts w:ascii="Times New Roman" w:hAnsi="Times New Roman" w:cs="Times New Roman"/>
              </w:rPr>
              <w:t>ne</w:t>
            </w:r>
          </w:p>
          <w:p w:rsidR="00443B56" w:rsidRPr="00443B56" w:rsidRDefault="006332A1" w:rsidP="006332A1">
            <w:pPr>
              <w:rPr>
                <w:rFonts w:ascii="Times New Roman" w:hAnsi="Times New Roman" w:cs="Times New Roman"/>
              </w:rPr>
            </w:pPr>
            <w:r w:rsidRPr="000E70D1">
              <w:rPr>
                <w:rFonts w:ascii="Times New Roman" w:hAnsi="Times New Roman" w:cs="Times New Roman"/>
                <w:b/>
              </w:rPr>
              <w:t>16</w:t>
            </w:r>
            <w:r w:rsidRPr="000E70D1">
              <w:rPr>
                <w:rFonts w:ascii="Times New Roman" w:hAnsi="Times New Roman" w:cs="Times New Roman"/>
                <w:b/>
                <w:sz w:val="24"/>
                <w:szCs w:val="24"/>
              </w:rPr>
              <w:t>-</w:t>
            </w:r>
            <w:r w:rsidR="00443B56">
              <w:t xml:space="preserve"> </w:t>
            </w:r>
            <w:r w:rsidR="00443B56" w:rsidRPr="00443B56">
              <w:rPr>
                <w:rFonts w:ascii="Times New Roman" w:hAnsi="Times New Roman" w:cs="Times New Roman"/>
              </w:rPr>
              <w:t xml:space="preserve">Mülkiyetti İl Özel İdaresine ait Harput Evinin Elazığ Belediyesince Elazığ Yöresel Mutfağına ait ürünlerin üretimi için kullanılması ile ilgili </w:t>
            </w:r>
            <w:proofErr w:type="gramStart"/>
            <w:r w:rsidR="00443B56" w:rsidRPr="00443B56">
              <w:rPr>
                <w:rFonts w:ascii="Times New Roman" w:hAnsi="Times New Roman" w:cs="Times New Roman"/>
              </w:rPr>
              <w:t>konunun  Ar</w:t>
            </w:r>
            <w:proofErr w:type="gramEnd"/>
            <w:r w:rsidR="00443B56" w:rsidRPr="00443B56">
              <w:rPr>
                <w:rFonts w:ascii="Times New Roman" w:hAnsi="Times New Roman" w:cs="Times New Roman"/>
              </w:rPr>
              <w:t>-</w:t>
            </w:r>
            <w:proofErr w:type="spellStart"/>
            <w:r w:rsidR="00443B56" w:rsidRPr="00443B56">
              <w:rPr>
                <w:rFonts w:ascii="Times New Roman" w:hAnsi="Times New Roman" w:cs="Times New Roman"/>
              </w:rPr>
              <w:t>Ge</w:t>
            </w:r>
            <w:proofErr w:type="spellEnd"/>
            <w:r w:rsidR="00443B56" w:rsidRPr="00443B56">
              <w:rPr>
                <w:rFonts w:ascii="Times New Roman" w:hAnsi="Times New Roman" w:cs="Times New Roman"/>
              </w:rPr>
              <w:t xml:space="preserve"> Komisyonuna” havalesi</w:t>
            </w:r>
            <w:r w:rsidR="00443B56">
              <w:rPr>
                <w:rFonts w:ascii="Times New Roman" w:hAnsi="Times New Roman" w:cs="Times New Roman"/>
              </w:rPr>
              <w:t>ne</w:t>
            </w:r>
          </w:p>
          <w:p w:rsidR="00443B56" w:rsidRDefault="006332A1" w:rsidP="006332A1">
            <w:r w:rsidRPr="000E70D1">
              <w:rPr>
                <w:rFonts w:ascii="Times New Roman" w:hAnsi="Times New Roman" w:cs="Times New Roman"/>
                <w:b/>
              </w:rPr>
              <w:t>17-</w:t>
            </w:r>
            <w:r>
              <w:t xml:space="preserve"> </w:t>
            </w:r>
            <w:r w:rsidR="00443B56" w:rsidRPr="00220CFA">
              <w:t xml:space="preserve">Baskil İlçesi İl Genel Meclisi Üyesi Turgay </w:t>
            </w:r>
            <w:proofErr w:type="spellStart"/>
            <w:r w:rsidR="00443B56" w:rsidRPr="00220CFA">
              <w:t>AKSOY’nun</w:t>
            </w:r>
            <w:proofErr w:type="spellEnd"/>
            <w:r w:rsidR="00443B56" w:rsidRPr="00220CFA">
              <w:t xml:space="preserve"> izinli sayılması</w:t>
            </w:r>
            <w:r w:rsidR="00443B56">
              <w:t>na</w:t>
            </w:r>
          </w:p>
          <w:p w:rsidR="00443B56" w:rsidRDefault="006332A1" w:rsidP="00443B56">
            <w:pPr>
              <w:jc w:val="both"/>
            </w:pPr>
            <w:r w:rsidRPr="000E70D1">
              <w:rPr>
                <w:rFonts w:ascii="Times New Roman" w:hAnsi="Times New Roman" w:cs="Times New Roman"/>
                <w:b/>
              </w:rPr>
              <w:t>18-</w:t>
            </w:r>
            <w:r>
              <w:t xml:space="preserve"> </w:t>
            </w:r>
            <w:r w:rsidR="00443B56" w:rsidRPr="00443B56">
              <w:rPr>
                <w:rFonts w:ascii="Times New Roman" w:hAnsi="Times New Roman" w:cs="Times New Roman"/>
              </w:rPr>
              <w:t>5263 sayılı Sosyal Yardımlaşma ve Dayanışma Teşvik Kanununun 19. maddesi gereğince İl ve İlçelerde oluşturulacak Sosyal Yardımlaşma ve Dayanışma Vakfı Mütevelli Heyetlerinde hayırsever vatandaşlar olarak görev yapmak üzere, yapılan açık oylamada;</w:t>
            </w:r>
          </w:p>
          <w:tbl>
            <w:tblPr>
              <w:tblW w:w="6373" w:type="dxa"/>
              <w:jc w:val="center"/>
              <w:tblLayout w:type="fixed"/>
              <w:tblCellMar>
                <w:left w:w="70" w:type="dxa"/>
                <w:right w:w="70" w:type="dxa"/>
              </w:tblCellMar>
              <w:tblLook w:val="0000"/>
            </w:tblPr>
            <w:tblGrid>
              <w:gridCol w:w="1711"/>
              <w:gridCol w:w="3618"/>
              <w:gridCol w:w="1044"/>
            </w:tblGrid>
            <w:tr w:rsidR="00443B56" w:rsidTr="00194BFD">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 xml:space="preserve"> MERKEZ İLÇE</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S.NO</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ADI SOYADI</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1-</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t>Muzaffer ÖZKAYNAK</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2-</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t>İbrahim ENEGE</w:t>
                  </w:r>
                </w:p>
              </w:tc>
            </w:tr>
            <w:tr w:rsidR="00443B56" w:rsidTr="00194BFD">
              <w:trPr>
                <w:trHeight w:val="255"/>
                <w:jc w:val="center"/>
              </w:trPr>
              <w:tc>
                <w:tcPr>
                  <w:tcW w:w="6373" w:type="dxa"/>
                  <w:gridSpan w:val="3"/>
                  <w:tcBorders>
                    <w:top w:val="single" w:sz="4" w:space="0" w:color="auto"/>
                    <w:left w:val="single" w:sz="4" w:space="0" w:color="auto"/>
                    <w:right w:val="single" w:sz="4" w:space="0" w:color="auto"/>
                  </w:tcBorders>
                  <w:shd w:val="clear" w:color="auto" w:fill="auto"/>
                  <w:noWrap/>
                  <w:vAlign w:val="bottom"/>
                </w:tcPr>
                <w:p w:rsidR="00443B56" w:rsidRPr="003336A3" w:rsidRDefault="00443B56" w:rsidP="00443B56">
                  <w:pPr>
                    <w:pStyle w:val="AralkYok"/>
                  </w:pPr>
                  <w:r w:rsidRPr="003336A3">
                    <w:t>Oy</w:t>
                  </w:r>
                  <w:r>
                    <w:t xml:space="preserve">birliği </w:t>
                  </w:r>
                </w:p>
              </w:tc>
            </w:tr>
            <w:tr w:rsidR="00443B56" w:rsidTr="00194BFD">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AĞIN İLÇESİ</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S.NO</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ADI SOYADI</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1-</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t>Mustafa YENTÜR</w:t>
                  </w:r>
                </w:p>
              </w:tc>
            </w:tr>
            <w:tr w:rsidR="00443B56" w:rsidTr="00194BFD">
              <w:trPr>
                <w:trHeight w:val="255"/>
                <w:jc w:val="center"/>
              </w:trPr>
              <w:tc>
                <w:tcPr>
                  <w:tcW w:w="1711" w:type="dxa"/>
                  <w:tcBorders>
                    <w:top w:val="nil"/>
                    <w:left w:val="single" w:sz="4" w:space="0" w:color="auto"/>
                    <w:bottom w:val="nil"/>
                    <w:right w:val="single" w:sz="4" w:space="0" w:color="auto"/>
                  </w:tcBorders>
                  <w:shd w:val="clear" w:color="auto" w:fill="auto"/>
                  <w:noWrap/>
                  <w:vAlign w:val="bottom"/>
                </w:tcPr>
                <w:p w:rsidR="00443B56" w:rsidRPr="00883F61" w:rsidRDefault="00443B56" w:rsidP="00443B56">
                  <w:pPr>
                    <w:pStyle w:val="AralkYok"/>
                  </w:pPr>
                  <w:r w:rsidRPr="00883F61">
                    <w:t>2-</w:t>
                  </w:r>
                </w:p>
              </w:tc>
              <w:tc>
                <w:tcPr>
                  <w:tcW w:w="4662" w:type="dxa"/>
                  <w:gridSpan w:val="2"/>
                  <w:tcBorders>
                    <w:top w:val="nil"/>
                    <w:left w:val="nil"/>
                    <w:bottom w:val="nil"/>
                    <w:right w:val="single" w:sz="4" w:space="0" w:color="auto"/>
                  </w:tcBorders>
                  <w:shd w:val="clear" w:color="auto" w:fill="auto"/>
                  <w:noWrap/>
                  <w:vAlign w:val="bottom"/>
                </w:tcPr>
                <w:p w:rsidR="00443B56" w:rsidRPr="00883F61" w:rsidRDefault="00443B56" w:rsidP="00443B56">
                  <w:pPr>
                    <w:pStyle w:val="AralkYok"/>
                  </w:pPr>
                  <w:r>
                    <w:t>Mehmet AKTAŞ</w:t>
                  </w:r>
                </w:p>
              </w:tc>
            </w:tr>
            <w:tr w:rsidR="00443B56" w:rsidTr="00194BFD">
              <w:trPr>
                <w:trHeight w:val="255"/>
                <w:jc w:val="center"/>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3-</w:t>
                  </w:r>
                </w:p>
              </w:tc>
              <w:tc>
                <w:tcPr>
                  <w:tcW w:w="4662" w:type="dxa"/>
                  <w:gridSpan w:val="2"/>
                  <w:tcBorders>
                    <w:top w:val="single" w:sz="4" w:space="0" w:color="auto"/>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t>Emre ÖZER</w:t>
                  </w:r>
                </w:p>
              </w:tc>
            </w:tr>
            <w:tr w:rsidR="00443B56" w:rsidTr="00194BFD">
              <w:trPr>
                <w:trHeight w:val="255"/>
                <w:jc w:val="center"/>
              </w:trPr>
              <w:tc>
                <w:tcPr>
                  <w:tcW w:w="1711" w:type="dxa"/>
                  <w:tcBorders>
                    <w:top w:val="nil"/>
                    <w:left w:val="single" w:sz="4" w:space="0" w:color="auto"/>
                    <w:bottom w:val="single" w:sz="4" w:space="0" w:color="auto"/>
                    <w:right w:val="nil"/>
                  </w:tcBorders>
                  <w:shd w:val="clear" w:color="auto" w:fill="auto"/>
                  <w:noWrap/>
                  <w:vAlign w:val="bottom"/>
                </w:tcPr>
                <w:p w:rsidR="00443B56" w:rsidRPr="00883F61" w:rsidRDefault="00443B56" w:rsidP="00443B56">
                  <w:pPr>
                    <w:pStyle w:val="AralkYok"/>
                  </w:pPr>
                  <w:r w:rsidRPr="00883F61">
                    <w:t> </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proofErr w:type="gramStart"/>
                  <w:r>
                    <w:t>oybirliği</w:t>
                  </w:r>
                  <w:proofErr w:type="gramEnd"/>
                  <w:r>
                    <w:t xml:space="preserve"> ile</w:t>
                  </w:r>
                </w:p>
              </w:tc>
            </w:tr>
            <w:tr w:rsidR="00443B56" w:rsidTr="00194BFD">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ALACAKAYA İLÇESİ</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S.NO</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ADI SOYADI</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1-</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t>Fikri DEMİR</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t>2-</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Default="00443B56" w:rsidP="00443B56">
                  <w:pPr>
                    <w:pStyle w:val="AralkYok"/>
                  </w:pPr>
                  <w:r>
                    <w:t>Şehmuz KOÇ</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t>3</w:t>
                  </w:r>
                  <w:r w:rsidRPr="00883F61">
                    <w:t>-</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t>Halis YAVUZ</w:t>
                  </w:r>
                </w:p>
              </w:tc>
            </w:tr>
            <w:tr w:rsidR="00443B56" w:rsidTr="00194BFD">
              <w:trPr>
                <w:trHeight w:val="255"/>
                <w:jc w:val="center"/>
              </w:trPr>
              <w:tc>
                <w:tcPr>
                  <w:tcW w:w="6373" w:type="dxa"/>
                  <w:gridSpan w:val="3"/>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3336A3">
                    <w:t>Oy</w:t>
                  </w:r>
                  <w:r>
                    <w:t>birliği ile</w:t>
                  </w:r>
                </w:p>
              </w:tc>
            </w:tr>
            <w:tr w:rsidR="00443B56" w:rsidTr="00194BFD">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ARICAK İLÇESİ</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S.NO</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ADI SOYADI</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1-</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t xml:space="preserve">Mehmet </w:t>
                  </w:r>
                  <w:proofErr w:type="spellStart"/>
                  <w:r>
                    <w:t>Hanifi</w:t>
                  </w:r>
                  <w:proofErr w:type="spellEnd"/>
                  <w:r>
                    <w:t xml:space="preserve"> SÖKMEN</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2-</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t>Fevzi ÇELİKBAĞ</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3-</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t>Kemal YAZAR</w:t>
                  </w:r>
                </w:p>
              </w:tc>
            </w:tr>
            <w:tr w:rsidR="00443B56" w:rsidTr="00194BFD">
              <w:trPr>
                <w:trHeight w:val="255"/>
                <w:jc w:val="center"/>
              </w:trPr>
              <w:tc>
                <w:tcPr>
                  <w:tcW w:w="1711" w:type="dxa"/>
                  <w:tcBorders>
                    <w:top w:val="nil"/>
                    <w:left w:val="single" w:sz="4" w:space="0" w:color="auto"/>
                    <w:bottom w:val="single" w:sz="4" w:space="0" w:color="auto"/>
                    <w:right w:val="nil"/>
                  </w:tcBorders>
                  <w:shd w:val="clear" w:color="auto" w:fill="auto"/>
                  <w:noWrap/>
                  <w:vAlign w:val="bottom"/>
                </w:tcPr>
                <w:p w:rsidR="00443B56" w:rsidRPr="00883F61" w:rsidRDefault="00443B56" w:rsidP="00443B56">
                  <w:pPr>
                    <w:pStyle w:val="AralkYok"/>
                  </w:pPr>
                  <w:r w:rsidRPr="00883F61">
                    <w:t> </w:t>
                  </w:r>
                  <w:r>
                    <w:t>Oybirliği ile</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 </w:t>
                  </w:r>
                </w:p>
              </w:tc>
            </w:tr>
            <w:tr w:rsidR="00443B56" w:rsidTr="00194BFD">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BASKİL İLÇESİ</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S.NO</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ADI SOYADI</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1-</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proofErr w:type="spellStart"/>
                  <w:r>
                    <w:t>Alaattin</w:t>
                  </w:r>
                  <w:proofErr w:type="spellEnd"/>
                  <w:r>
                    <w:t xml:space="preserve"> KARAKOL</w:t>
                  </w:r>
                </w:p>
              </w:tc>
            </w:tr>
            <w:tr w:rsidR="00443B56" w:rsidTr="00194BFD">
              <w:trPr>
                <w:trHeight w:val="255"/>
                <w:jc w:val="center"/>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2-</w:t>
                  </w:r>
                </w:p>
              </w:tc>
              <w:tc>
                <w:tcPr>
                  <w:tcW w:w="4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t>Ahmet İNALÇUK</w:t>
                  </w:r>
                </w:p>
              </w:tc>
            </w:tr>
            <w:tr w:rsidR="00443B56" w:rsidTr="00194BFD">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43B56" w:rsidRDefault="00443B56" w:rsidP="00443B56">
                  <w:pPr>
                    <w:pStyle w:val="AralkYok"/>
                  </w:pPr>
                  <w:r w:rsidRPr="003336A3">
                    <w:t xml:space="preserve"> Oy</w:t>
                  </w:r>
                  <w:r>
                    <w:t>birliği ile</w:t>
                  </w:r>
                </w:p>
              </w:tc>
            </w:tr>
            <w:tr w:rsidR="00443B56" w:rsidTr="00194BFD">
              <w:trPr>
                <w:trHeight w:val="255"/>
                <w:jc w:val="center"/>
              </w:trPr>
              <w:tc>
                <w:tcPr>
                  <w:tcW w:w="6373" w:type="dxa"/>
                  <w:gridSpan w:val="3"/>
                  <w:tcBorders>
                    <w:top w:val="single" w:sz="4" w:space="0" w:color="auto"/>
                    <w:bottom w:val="single" w:sz="4" w:space="0" w:color="auto"/>
                  </w:tcBorders>
                  <w:shd w:val="clear" w:color="auto" w:fill="auto"/>
                  <w:noWrap/>
                  <w:vAlign w:val="bottom"/>
                </w:tcPr>
                <w:p w:rsidR="00443B56" w:rsidRPr="00A9706E" w:rsidRDefault="00443B56" w:rsidP="00443B56">
                  <w:pPr>
                    <w:pStyle w:val="AralkYok"/>
                    <w:rPr>
                      <w:b/>
                    </w:rPr>
                  </w:pPr>
                </w:p>
              </w:tc>
            </w:tr>
            <w:tr w:rsidR="00443B56" w:rsidTr="00194BFD">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KARAKOÇAN İLÇESİ</w:t>
                  </w:r>
                </w:p>
              </w:tc>
            </w:tr>
            <w:tr w:rsidR="00443B56" w:rsidTr="00194BFD">
              <w:trPr>
                <w:trHeight w:val="255"/>
                <w:jc w:val="center"/>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S.NO</w:t>
                  </w:r>
                </w:p>
              </w:tc>
              <w:tc>
                <w:tcPr>
                  <w:tcW w:w="4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ADI SOYADI</w:t>
                  </w:r>
                </w:p>
              </w:tc>
            </w:tr>
            <w:tr w:rsidR="00443B56" w:rsidTr="00194BFD">
              <w:trPr>
                <w:trHeight w:val="255"/>
                <w:jc w:val="center"/>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1-</w:t>
                  </w:r>
                </w:p>
              </w:tc>
              <w:tc>
                <w:tcPr>
                  <w:tcW w:w="4662" w:type="dxa"/>
                  <w:gridSpan w:val="2"/>
                  <w:tcBorders>
                    <w:top w:val="single" w:sz="4" w:space="0" w:color="auto"/>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t>Yaşar UZAR</w:t>
                  </w:r>
                </w:p>
              </w:tc>
            </w:tr>
            <w:tr w:rsidR="00443B56" w:rsidTr="00194BFD">
              <w:trPr>
                <w:trHeight w:val="255"/>
                <w:jc w:val="center"/>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2-</w:t>
                  </w:r>
                </w:p>
              </w:tc>
              <w:tc>
                <w:tcPr>
                  <w:tcW w:w="4662" w:type="dxa"/>
                  <w:gridSpan w:val="2"/>
                  <w:tcBorders>
                    <w:top w:val="single" w:sz="4" w:space="0" w:color="auto"/>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t>Mehmet Reşat AKGÜL</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3-</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t>Refik GÜNEŞ</w:t>
                  </w:r>
                </w:p>
              </w:tc>
            </w:tr>
            <w:tr w:rsidR="00443B56" w:rsidTr="00194BFD">
              <w:trPr>
                <w:trHeight w:val="255"/>
                <w:jc w:val="center"/>
              </w:trPr>
              <w:tc>
                <w:tcPr>
                  <w:tcW w:w="6373" w:type="dxa"/>
                  <w:gridSpan w:val="3"/>
                  <w:tcBorders>
                    <w:top w:val="nil"/>
                    <w:left w:val="single" w:sz="4" w:space="0" w:color="auto"/>
                    <w:bottom w:val="single" w:sz="4" w:space="0" w:color="auto"/>
                    <w:right w:val="single" w:sz="4" w:space="0" w:color="auto"/>
                  </w:tcBorders>
                  <w:shd w:val="clear" w:color="auto" w:fill="auto"/>
                  <w:noWrap/>
                  <w:vAlign w:val="bottom"/>
                </w:tcPr>
                <w:p w:rsidR="00443B56" w:rsidRDefault="00443B56" w:rsidP="00443B56">
                  <w:pPr>
                    <w:pStyle w:val="AralkYok"/>
                  </w:pPr>
                  <w:r w:rsidRPr="00883F61">
                    <w:t> </w:t>
                  </w:r>
                  <w:r w:rsidRPr="003336A3">
                    <w:t xml:space="preserve"> Oy</w:t>
                  </w:r>
                  <w:r>
                    <w:t>birliği ile</w:t>
                  </w:r>
                  <w:r w:rsidRPr="00883F61">
                    <w:t> </w:t>
                  </w:r>
                </w:p>
                <w:p w:rsidR="00443B56" w:rsidRDefault="00443B56" w:rsidP="00443B56">
                  <w:pPr>
                    <w:pStyle w:val="AralkYok"/>
                  </w:pPr>
                </w:p>
                <w:p w:rsidR="00443B56" w:rsidRPr="00883F61" w:rsidRDefault="00443B56" w:rsidP="00443B56">
                  <w:pPr>
                    <w:pStyle w:val="AralkYok"/>
                  </w:pPr>
                </w:p>
              </w:tc>
            </w:tr>
            <w:tr w:rsidR="00443B56" w:rsidTr="00194BFD">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lastRenderedPageBreak/>
                    <w:t>KEBAN İLÇESİ</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S.NO</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ADI SOYADI</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1-</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proofErr w:type="spellStart"/>
                  <w:r>
                    <w:t>Nusret</w:t>
                  </w:r>
                  <w:proofErr w:type="spellEnd"/>
                  <w:r>
                    <w:t xml:space="preserve"> ORHAN</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t>2-</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Default="00443B56" w:rsidP="00443B56">
                  <w:pPr>
                    <w:pStyle w:val="AralkYok"/>
                  </w:pPr>
                  <w:r>
                    <w:t>Ahmet ORHAN</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t>3</w:t>
                  </w:r>
                  <w:r w:rsidRPr="00883F61">
                    <w:t>-</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t>Umut ÖZDEMİR</w:t>
                  </w:r>
                </w:p>
              </w:tc>
            </w:tr>
            <w:tr w:rsidR="00443B56" w:rsidTr="00194BFD">
              <w:trPr>
                <w:trHeight w:val="255"/>
                <w:jc w:val="center"/>
              </w:trPr>
              <w:tc>
                <w:tcPr>
                  <w:tcW w:w="5329" w:type="dxa"/>
                  <w:gridSpan w:val="2"/>
                  <w:tcBorders>
                    <w:top w:val="nil"/>
                    <w:left w:val="single" w:sz="4" w:space="0" w:color="auto"/>
                    <w:bottom w:val="single" w:sz="4" w:space="0" w:color="auto"/>
                    <w:right w:val="nil"/>
                  </w:tcBorders>
                  <w:shd w:val="clear" w:color="auto" w:fill="auto"/>
                  <w:noWrap/>
                  <w:vAlign w:val="bottom"/>
                </w:tcPr>
                <w:p w:rsidR="00443B56" w:rsidRPr="00883F61" w:rsidRDefault="00443B56" w:rsidP="00443B56">
                  <w:pPr>
                    <w:pStyle w:val="AralkYok"/>
                  </w:pPr>
                  <w:r w:rsidRPr="00883F61">
                    <w:t>  </w:t>
                  </w:r>
                  <w:r w:rsidRPr="003336A3">
                    <w:t xml:space="preserve"> Oy</w:t>
                  </w:r>
                  <w:r>
                    <w:t>birliği ile</w:t>
                  </w:r>
                </w:p>
              </w:tc>
              <w:tc>
                <w:tcPr>
                  <w:tcW w:w="1044" w:type="dxa"/>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 </w:t>
                  </w:r>
                </w:p>
              </w:tc>
            </w:tr>
            <w:tr w:rsidR="00443B56" w:rsidTr="00194BFD">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KOVANCILAR İLÇESİ</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S.NO</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ADI SOYADI</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1-</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t>Bedri ŞEKER</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2-</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t>Şevket ERCAN</w:t>
                  </w:r>
                </w:p>
              </w:tc>
            </w:tr>
            <w:tr w:rsidR="00443B56" w:rsidTr="00194BFD">
              <w:trPr>
                <w:trHeight w:val="255"/>
                <w:jc w:val="center"/>
              </w:trPr>
              <w:tc>
                <w:tcPr>
                  <w:tcW w:w="6373" w:type="dxa"/>
                  <w:gridSpan w:val="3"/>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  </w:t>
                  </w:r>
                  <w:r w:rsidRPr="003336A3">
                    <w:t xml:space="preserve"> Oy</w:t>
                  </w:r>
                  <w:r>
                    <w:t>birliği ile</w:t>
                  </w:r>
                  <w:r w:rsidRPr="00883F61">
                    <w:t>  </w:t>
                  </w:r>
                </w:p>
              </w:tc>
            </w:tr>
            <w:tr w:rsidR="00443B56" w:rsidTr="00194BFD">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MADEN İLÇESİ</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S.NO</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ADI SOYADI</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1-</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t>Mehmet GÜN</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2-</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t>Öner İLHAN</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3-</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t>Muzaffer MERAL</w:t>
                  </w:r>
                </w:p>
              </w:tc>
            </w:tr>
            <w:tr w:rsidR="00443B56" w:rsidTr="00194BFD">
              <w:trPr>
                <w:trHeight w:val="255"/>
                <w:jc w:val="center"/>
              </w:trPr>
              <w:tc>
                <w:tcPr>
                  <w:tcW w:w="6373" w:type="dxa"/>
                  <w:gridSpan w:val="3"/>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 </w:t>
                  </w:r>
                  <w:r w:rsidRPr="003336A3">
                    <w:t xml:space="preserve"> Oy</w:t>
                  </w:r>
                  <w:r>
                    <w:t>birliği ile</w:t>
                  </w:r>
                  <w:r w:rsidRPr="00883F61">
                    <w:t> </w:t>
                  </w:r>
                </w:p>
              </w:tc>
            </w:tr>
            <w:tr w:rsidR="00443B56" w:rsidTr="00194BFD">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PALU İLÇESİ</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S.NO</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ADI SOYADI</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1-</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t>Halit YETİŞ</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2-</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t>Fehmi ÖZTEKELİ</w:t>
                  </w:r>
                </w:p>
              </w:tc>
            </w:tr>
            <w:tr w:rsidR="00443B56" w:rsidTr="00194BFD">
              <w:trPr>
                <w:trHeight w:val="255"/>
                <w:jc w:val="center"/>
              </w:trPr>
              <w:tc>
                <w:tcPr>
                  <w:tcW w:w="6373" w:type="dxa"/>
                  <w:gridSpan w:val="3"/>
                  <w:tcBorders>
                    <w:top w:val="nil"/>
                    <w:left w:val="single" w:sz="4" w:space="0" w:color="auto"/>
                    <w:bottom w:val="single" w:sz="4" w:space="0" w:color="auto"/>
                    <w:right w:val="single" w:sz="4" w:space="0" w:color="auto"/>
                  </w:tcBorders>
                  <w:shd w:val="clear" w:color="auto" w:fill="auto"/>
                  <w:noWrap/>
                </w:tcPr>
                <w:p w:rsidR="00443B56" w:rsidRDefault="00443B56" w:rsidP="00443B56">
                  <w:pPr>
                    <w:pStyle w:val="AralkYok"/>
                  </w:pPr>
                  <w:r w:rsidRPr="00703AE8">
                    <w:t>  </w:t>
                  </w:r>
                  <w:r>
                    <w:t>Oybirliği ile</w:t>
                  </w:r>
                  <w:r w:rsidRPr="00703AE8">
                    <w:t>  </w:t>
                  </w:r>
                </w:p>
              </w:tc>
            </w:tr>
            <w:tr w:rsidR="00443B56" w:rsidTr="00194BFD">
              <w:trPr>
                <w:trHeight w:val="255"/>
                <w:jc w:val="center"/>
              </w:trPr>
              <w:tc>
                <w:tcPr>
                  <w:tcW w:w="63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SİVRİCE İLÇESİ</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S.NO</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ADI SOYADI</w:t>
                  </w:r>
                </w:p>
              </w:tc>
            </w:tr>
            <w:tr w:rsidR="00443B56" w:rsidTr="00194BFD">
              <w:trPr>
                <w:trHeight w:val="255"/>
                <w:jc w:val="center"/>
              </w:trPr>
              <w:tc>
                <w:tcPr>
                  <w:tcW w:w="1711" w:type="dxa"/>
                  <w:tcBorders>
                    <w:top w:val="nil"/>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rsidRPr="00883F61">
                    <w:t>1-</w:t>
                  </w:r>
                </w:p>
              </w:tc>
              <w:tc>
                <w:tcPr>
                  <w:tcW w:w="4662" w:type="dxa"/>
                  <w:gridSpan w:val="2"/>
                  <w:tcBorders>
                    <w:top w:val="nil"/>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t>Niyazi CİNKILINÇ</w:t>
                  </w:r>
                </w:p>
              </w:tc>
            </w:tr>
            <w:tr w:rsidR="00443B56" w:rsidTr="00194BFD">
              <w:trPr>
                <w:trHeight w:val="255"/>
                <w:jc w:val="center"/>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3B56" w:rsidRPr="00883F61" w:rsidRDefault="00443B56" w:rsidP="00443B56">
                  <w:pPr>
                    <w:pStyle w:val="AralkYok"/>
                  </w:pPr>
                  <w:r>
                    <w:t>2-</w:t>
                  </w:r>
                </w:p>
              </w:tc>
              <w:tc>
                <w:tcPr>
                  <w:tcW w:w="4662" w:type="dxa"/>
                  <w:gridSpan w:val="2"/>
                  <w:tcBorders>
                    <w:top w:val="single" w:sz="4" w:space="0" w:color="auto"/>
                    <w:left w:val="nil"/>
                    <w:bottom w:val="single" w:sz="4" w:space="0" w:color="auto"/>
                    <w:right w:val="single" w:sz="4" w:space="0" w:color="auto"/>
                  </w:tcBorders>
                  <w:shd w:val="clear" w:color="auto" w:fill="auto"/>
                  <w:noWrap/>
                  <w:vAlign w:val="bottom"/>
                </w:tcPr>
                <w:p w:rsidR="00443B56" w:rsidRPr="00883F61" w:rsidRDefault="00443B56" w:rsidP="00443B56">
                  <w:pPr>
                    <w:pStyle w:val="AralkYok"/>
                  </w:pPr>
                  <w:r>
                    <w:t>Ahmet GÖNÜLTAŞ</w:t>
                  </w:r>
                </w:p>
              </w:tc>
            </w:tr>
            <w:tr w:rsidR="00443B56" w:rsidTr="00194BFD">
              <w:trPr>
                <w:trHeight w:val="255"/>
                <w:jc w:val="center"/>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3B56" w:rsidRDefault="00443B56" w:rsidP="00443B56">
                  <w:pPr>
                    <w:pStyle w:val="AralkYok"/>
                  </w:pPr>
                  <w:r>
                    <w:t>3-</w:t>
                  </w:r>
                </w:p>
              </w:tc>
              <w:tc>
                <w:tcPr>
                  <w:tcW w:w="4662" w:type="dxa"/>
                  <w:gridSpan w:val="2"/>
                  <w:tcBorders>
                    <w:top w:val="single" w:sz="4" w:space="0" w:color="auto"/>
                    <w:left w:val="nil"/>
                    <w:bottom w:val="single" w:sz="4" w:space="0" w:color="auto"/>
                    <w:right w:val="single" w:sz="4" w:space="0" w:color="auto"/>
                  </w:tcBorders>
                  <w:shd w:val="clear" w:color="auto" w:fill="auto"/>
                  <w:noWrap/>
                  <w:vAlign w:val="bottom"/>
                </w:tcPr>
                <w:p w:rsidR="00443B56" w:rsidRDefault="00443B56" w:rsidP="00443B56">
                  <w:pPr>
                    <w:pStyle w:val="AralkYok"/>
                  </w:pPr>
                  <w:r>
                    <w:t>Ahmet YILMAZ</w:t>
                  </w:r>
                </w:p>
              </w:tc>
            </w:tr>
            <w:tr w:rsidR="00443B56" w:rsidTr="00194BFD">
              <w:trPr>
                <w:trHeight w:val="255"/>
                <w:jc w:val="center"/>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3B56" w:rsidRDefault="00443B56" w:rsidP="00443B56">
                  <w:pPr>
                    <w:pStyle w:val="AralkYok"/>
                  </w:pPr>
                  <w:r w:rsidRPr="003336A3">
                    <w:t>Oy</w:t>
                  </w:r>
                  <w:r>
                    <w:t>birliği ile</w:t>
                  </w:r>
                  <w:r w:rsidRPr="00883F61">
                    <w:t> </w:t>
                  </w:r>
                </w:p>
              </w:tc>
              <w:tc>
                <w:tcPr>
                  <w:tcW w:w="4662" w:type="dxa"/>
                  <w:gridSpan w:val="2"/>
                  <w:tcBorders>
                    <w:top w:val="single" w:sz="4" w:space="0" w:color="auto"/>
                    <w:left w:val="nil"/>
                    <w:bottom w:val="single" w:sz="4" w:space="0" w:color="auto"/>
                  </w:tcBorders>
                  <w:shd w:val="clear" w:color="auto" w:fill="auto"/>
                  <w:noWrap/>
                  <w:vAlign w:val="bottom"/>
                </w:tcPr>
                <w:p w:rsidR="00443B56" w:rsidRDefault="00443B56" w:rsidP="00443B56">
                  <w:pPr>
                    <w:pStyle w:val="AralkYok"/>
                  </w:pPr>
                  <w:proofErr w:type="gramStart"/>
                  <w:r>
                    <w:t>seçilmelerine</w:t>
                  </w:r>
                  <w:proofErr w:type="gramEnd"/>
                </w:p>
              </w:tc>
            </w:tr>
          </w:tbl>
          <w:p w:rsidR="00443B56" w:rsidRDefault="00443B56" w:rsidP="002E5207">
            <w:pPr>
              <w:pStyle w:val="AralkYok"/>
              <w:rPr>
                <w:rFonts w:ascii="Times New Roman" w:hAnsi="Times New Roman" w:cs="Times New Roman"/>
                <w:b/>
              </w:rPr>
            </w:pPr>
          </w:p>
          <w:p w:rsidR="00443B56" w:rsidRDefault="00443B56" w:rsidP="002E5207">
            <w:pPr>
              <w:pStyle w:val="AralkYok"/>
              <w:rPr>
                <w:rFonts w:ascii="Times New Roman" w:hAnsi="Times New Roman" w:cs="Times New Roman"/>
                <w:b/>
              </w:rPr>
            </w:pPr>
          </w:p>
          <w:p w:rsidR="002E5207" w:rsidRDefault="006332A1" w:rsidP="00443B56">
            <w:pPr>
              <w:pStyle w:val="AralkYok"/>
              <w:rPr>
                <w:rFonts w:ascii="Times New Roman" w:hAnsi="Times New Roman" w:cs="Times New Roman"/>
              </w:rPr>
            </w:pPr>
            <w:r w:rsidRPr="000E70D1">
              <w:rPr>
                <w:rFonts w:ascii="Times New Roman" w:hAnsi="Times New Roman" w:cs="Times New Roman"/>
                <w:b/>
              </w:rPr>
              <w:t>19-</w:t>
            </w:r>
            <w:r>
              <w:t xml:space="preserve"> </w:t>
            </w:r>
            <w:r w:rsidR="00443B56" w:rsidRPr="00443B56">
              <w:rPr>
                <w:rFonts w:ascii="Times New Roman" w:hAnsi="Times New Roman" w:cs="Times New Roman"/>
              </w:rPr>
              <w:t xml:space="preserve">Merkez İlçe </w:t>
            </w:r>
            <w:proofErr w:type="spellStart"/>
            <w:r w:rsidR="00443B56" w:rsidRPr="00443B56">
              <w:rPr>
                <w:rFonts w:ascii="Times New Roman" w:hAnsi="Times New Roman" w:cs="Times New Roman"/>
              </w:rPr>
              <w:t>Gedikyolu</w:t>
            </w:r>
            <w:proofErr w:type="spellEnd"/>
            <w:r w:rsidR="00443B56" w:rsidRPr="00443B56">
              <w:rPr>
                <w:rFonts w:ascii="Times New Roman" w:hAnsi="Times New Roman" w:cs="Times New Roman"/>
              </w:rPr>
              <w:t xml:space="preserve"> Köyünde bulunan tarımsal arazilerin daha verimli kullanılması amacıyla nelerin yapılabileceği ile ilgili hazırlanan Tarım ve Hayvancılık Komisyonu raporunun o</w:t>
            </w:r>
            <w:r w:rsidR="00443B56">
              <w:rPr>
                <w:rFonts w:ascii="Times New Roman" w:hAnsi="Times New Roman" w:cs="Times New Roman"/>
              </w:rPr>
              <w:t>naylanmasına</w:t>
            </w:r>
          </w:p>
          <w:p w:rsidR="00443B56" w:rsidRPr="00443B56" w:rsidRDefault="00443B56" w:rsidP="00443B56">
            <w:pPr>
              <w:pStyle w:val="AralkYok"/>
              <w:rPr>
                <w:rFonts w:ascii="Times New Roman" w:hAnsi="Times New Roman" w:cs="Times New Roman"/>
              </w:rPr>
            </w:pPr>
          </w:p>
          <w:p w:rsidR="00BE16BA" w:rsidRPr="00443B56" w:rsidRDefault="006332A1" w:rsidP="00BE16BA">
            <w:pPr>
              <w:rPr>
                <w:rFonts w:ascii="Times New Roman" w:hAnsi="Times New Roman" w:cs="Times New Roman"/>
              </w:rPr>
            </w:pPr>
            <w:r w:rsidRPr="000E70D1">
              <w:rPr>
                <w:b/>
              </w:rPr>
              <w:t>20-</w:t>
            </w:r>
            <w:r>
              <w:t xml:space="preserve"> </w:t>
            </w:r>
            <w:r w:rsidR="00443B56" w:rsidRPr="00443B56">
              <w:rPr>
                <w:rFonts w:ascii="Times New Roman" w:hAnsi="Times New Roman" w:cs="Times New Roman"/>
              </w:rPr>
              <w:t xml:space="preserve">Alacakaya İlçesi </w:t>
            </w:r>
            <w:proofErr w:type="spellStart"/>
            <w:proofErr w:type="gramStart"/>
            <w:r w:rsidR="00443B56" w:rsidRPr="00443B56">
              <w:rPr>
                <w:rFonts w:ascii="Times New Roman" w:hAnsi="Times New Roman" w:cs="Times New Roman"/>
              </w:rPr>
              <w:t>Çakmakkaya</w:t>
            </w:r>
            <w:proofErr w:type="spellEnd"/>
            <w:r w:rsidR="00443B56" w:rsidRPr="00443B56">
              <w:rPr>
                <w:rFonts w:ascii="Times New Roman" w:hAnsi="Times New Roman" w:cs="Times New Roman"/>
              </w:rPr>
              <w:t xml:space="preserve">    Köyünde</w:t>
            </w:r>
            <w:proofErr w:type="gramEnd"/>
            <w:r w:rsidR="00443B56" w:rsidRPr="00443B56">
              <w:rPr>
                <w:rFonts w:ascii="Times New Roman" w:hAnsi="Times New Roman" w:cs="Times New Roman"/>
              </w:rPr>
              <w:t xml:space="preserve"> bulunan sağlık ocağında çevre düzenlemesi yapılması yönünde hazırlanan </w:t>
            </w:r>
            <w:proofErr w:type="spellStart"/>
            <w:r w:rsidR="00443B56" w:rsidRPr="00443B56">
              <w:rPr>
                <w:rFonts w:ascii="Times New Roman" w:hAnsi="Times New Roman" w:cs="Times New Roman"/>
              </w:rPr>
              <w:t>hazırlanan</w:t>
            </w:r>
            <w:proofErr w:type="spellEnd"/>
            <w:r w:rsidR="00443B56" w:rsidRPr="00443B56">
              <w:rPr>
                <w:rFonts w:ascii="Times New Roman" w:hAnsi="Times New Roman" w:cs="Times New Roman"/>
              </w:rPr>
              <w:t xml:space="preserve"> komisyon raporunun onaylanmasına</w:t>
            </w:r>
          </w:p>
          <w:p w:rsidR="00017953" w:rsidRPr="00017953" w:rsidRDefault="006332A1" w:rsidP="007A6B07">
            <w:pPr>
              <w:rPr>
                <w:rFonts w:ascii="Times New Roman" w:hAnsi="Times New Roman" w:cs="Times New Roman"/>
              </w:rPr>
            </w:pPr>
            <w:r w:rsidRPr="000E70D1">
              <w:rPr>
                <w:rFonts w:ascii="Times New Roman" w:hAnsi="Times New Roman" w:cs="Times New Roman"/>
                <w:b/>
              </w:rPr>
              <w:t>21-</w:t>
            </w:r>
            <w:r>
              <w:t xml:space="preserve"> </w:t>
            </w:r>
            <w:r w:rsidR="00017953" w:rsidRPr="00017953">
              <w:rPr>
                <w:rFonts w:ascii="Times New Roman" w:hAnsi="Times New Roman" w:cs="Times New Roman"/>
              </w:rPr>
              <w:t xml:space="preserve">Alacakaya İlçesi yol ağında bulunan </w:t>
            </w:r>
            <w:proofErr w:type="spellStart"/>
            <w:r w:rsidR="00017953" w:rsidRPr="00017953">
              <w:rPr>
                <w:rFonts w:ascii="Times New Roman" w:hAnsi="Times New Roman" w:cs="Times New Roman"/>
              </w:rPr>
              <w:t>Çakmakkaya</w:t>
            </w:r>
            <w:proofErr w:type="spellEnd"/>
            <w:r w:rsidR="00017953" w:rsidRPr="00017953">
              <w:rPr>
                <w:rFonts w:ascii="Times New Roman" w:hAnsi="Times New Roman" w:cs="Times New Roman"/>
              </w:rPr>
              <w:t xml:space="preserve"> Köyü Yukarı </w:t>
            </w:r>
            <w:proofErr w:type="gramStart"/>
            <w:r w:rsidR="00017953" w:rsidRPr="00017953">
              <w:rPr>
                <w:rFonts w:ascii="Times New Roman" w:hAnsi="Times New Roman" w:cs="Times New Roman"/>
              </w:rPr>
              <w:t>Mahalle  yolunun</w:t>
            </w:r>
            <w:proofErr w:type="gramEnd"/>
            <w:r w:rsidR="00017953" w:rsidRPr="00017953">
              <w:rPr>
                <w:rFonts w:ascii="Times New Roman" w:hAnsi="Times New Roman" w:cs="Times New Roman"/>
              </w:rPr>
              <w:t xml:space="preserve"> incelenmesi ile ilgili hazırlanan “Altyapı Hizmetleri Komisyonu” inceleme raporunun onaylanmasına</w:t>
            </w:r>
          </w:p>
          <w:p w:rsidR="00017953" w:rsidRPr="00017953" w:rsidRDefault="006332A1" w:rsidP="006332A1">
            <w:pPr>
              <w:rPr>
                <w:rFonts w:ascii="Times New Roman" w:hAnsi="Times New Roman" w:cs="Times New Roman"/>
              </w:rPr>
            </w:pPr>
            <w:r w:rsidRPr="000E70D1">
              <w:rPr>
                <w:rFonts w:ascii="Times New Roman" w:hAnsi="Times New Roman" w:cs="Times New Roman"/>
                <w:b/>
              </w:rPr>
              <w:t>22</w:t>
            </w:r>
            <w:r w:rsidRPr="000E70D1">
              <w:rPr>
                <w:rFonts w:ascii="Times New Roman" w:hAnsi="Times New Roman" w:cs="Times New Roman"/>
                <w:b/>
                <w:sz w:val="24"/>
                <w:szCs w:val="24"/>
              </w:rPr>
              <w:t>-</w:t>
            </w:r>
            <w:r w:rsidRPr="000E70D1">
              <w:rPr>
                <w:rFonts w:ascii="Times New Roman" w:hAnsi="Times New Roman" w:cs="Times New Roman"/>
                <w:sz w:val="24"/>
                <w:szCs w:val="24"/>
              </w:rPr>
              <w:t xml:space="preserve"> </w:t>
            </w:r>
            <w:r w:rsidR="00017953" w:rsidRPr="00017953">
              <w:rPr>
                <w:rFonts w:ascii="Times New Roman" w:hAnsi="Times New Roman" w:cs="Times New Roman"/>
              </w:rPr>
              <w:t xml:space="preserve">Merkez İlçe Tadım Köyü sınırları içerinde bulunan </w:t>
            </w:r>
            <w:proofErr w:type="spellStart"/>
            <w:r w:rsidR="00017953" w:rsidRPr="00017953">
              <w:rPr>
                <w:rFonts w:ascii="Times New Roman" w:hAnsi="Times New Roman" w:cs="Times New Roman"/>
              </w:rPr>
              <w:t>Kulakpınarı</w:t>
            </w:r>
            <w:proofErr w:type="spellEnd"/>
            <w:r w:rsidR="00017953" w:rsidRPr="00017953">
              <w:rPr>
                <w:rFonts w:ascii="Times New Roman" w:hAnsi="Times New Roman" w:cs="Times New Roman"/>
              </w:rPr>
              <w:t xml:space="preserve"> Şifalı Suyunun Elazığ turizmine kazandırılması amacıyla yapılması gerekenlerin araştırılması ile ilgili hazırlanan  “Turizm Komisyonu” raporunun onaylanması</w:t>
            </w:r>
            <w:r w:rsidR="00017953">
              <w:rPr>
                <w:rFonts w:ascii="Times New Roman" w:hAnsi="Times New Roman" w:cs="Times New Roman"/>
              </w:rPr>
              <w:t>na</w:t>
            </w:r>
          </w:p>
          <w:p w:rsidR="00202DEB" w:rsidRPr="00202DEB" w:rsidRDefault="006332A1" w:rsidP="006332A1">
            <w:pPr>
              <w:rPr>
                <w:rFonts w:ascii="Times New Roman" w:hAnsi="Times New Roman" w:cs="Times New Roman"/>
              </w:rPr>
            </w:pPr>
            <w:r w:rsidRPr="000E70D1">
              <w:rPr>
                <w:rFonts w:ascii="Times New Roman" w:hAnsi="Times New Roman" w:cs="Times New Roman"/>
                <w:b/>
              </w:rPr>
              <w:t>23-</w:t>
            </w:r>
            <w:r>
              <w:t xml:space="preserve"> </w:t>
            </w:r>
            <w:r w:rsidR="00202DEB" w:rsidRPr="00202DEB">
              <w:rPr>
                <w:rFonts w:ascii="Times New Roman" w:hAnsi="Times New Roman" w:cs="Times New Roman"/>
              </w:rPr>
              <w:t xml:space="preserve">Merkez İlçe </w:t>
            </w:r>
            <w:proofErr w:type="spellStart"/>
            <w:r w:rsidR="00202DEB" w:rsidRPr="00202DEB">
              <w:rPr>
                <w:rFonts w:ascii="Times New Roman" w:hAnsi="Times New Roman" w:cs="Times New Roman"/>
              </w:rPr>
              <w:t>Yukarıdemirtaş</w:t>
            </w:r>
            <w:proofErr w:type="spellEnd"/>
            <w:r w:rsidR="00202DEB" w:rsidRPr="00202DEB">
              <w:rPr>
                <w:rFonts w:ascii="Times New Roman" w:hAnsi="Times New Roman" w:cs="Times New Roman"/>
              </w:rPr>
              <w:t xml:space="preserve"> Köyünde Güneş Enerji Santrali Kurulması (GES) kurulması amacıyla hazırlatılan Nazım İmar Planı ile Uygulama İmar Planının onaylanması yönünde hazırlanan “İmar ve Bayındırlık Komisyonu” inceleme raporunun kabul edilmesi</w:t>
            </w:r>
            <w:r w:rsidR="00202DEB">
              <w:rPr>
                <w:rFonts w:ascii="Times New Roman" w:hAnsi="Times New Roman" w:cs="Times New Roman"/>
              </w:rPr>
              <w:t>ne</w:t>
            </w:r>
          </w:p>
          <w:p w:rsidR="00202DEB" w:rsidRPr="00202DEB" w:rsidRDefault="006332A1" w:rsidP="00202DEB">
            <w:pPr>
              <w:rPr>
                <w:rFonts w:ascii="Times New Roman" w:hAnsi="Times New Roman" w:cs="Times New Roman"/>
              </w:rPr>
            </w:pPr>
            <w:r w:rsidRPr="000E70D1">
              <w:rPr>
                <w:rFonts w:ascii="Times New Roman" w:hAnsi="Times New Roman" w:cs="Times New Roman"/>
                <w:b/>
              </w:rPr>
              <w:t>24</w:t>
            </w:r>
            <w:r w:rsidRPr="000E70D1">
              <w:rPr>
                <w:rFonts w:ascii="Times New Roman" w:hAnsi="Times New Roman" w:cs="Times New Roman"/>
                <w:b/>
                <w:sz w:val="24"/>
                <w:szCs w:val="24"/>
              </w:rPr>
              <w:t>-</w:t>
            </w:r>
            <w:r w:rsidRPr="000E70D1">
              <w:rPr>
                <w:rFonts w:ascii="Times New Roman" w:hAnsi="Times New Roman" w:cs="Times New Roman"/>
                <w:sz w:val="24"/>
                <w:szCs w:val="24"/>
              </w:rPr>
              <w:t xml:space="preserve"> </w:t>
            </w:r>
            <w:r w:rsidR="00202DEB" w:rsidRPr="00202DEB">
              <w:rPr>
                <w:rFonts w:ascii="Times New Roman" w:hAnsi="Times New Roman" w:cs="Times New Roman"/>
              </w:rPr>
              <w:t>Palu İlçesi Güllüce Köyü için alınan, İçme Suyu Memba Tahsis ve Tevzii Komisyon Kararının onaylanması konusu ile ilgili olarak hazırlanan Ar-</w:t>
            </w:r>
            <w:proofErr w:type="spellStart"/>
            <w:r w:rsidR="00202DEB" w:rsidRPr="00202DEB">
              <w:rPr>
                <w:rFonts w:ascii="Times New Roman" w:hAnsi="Times New Roman" w:cs="Times New Roman"/>
              </w:rPr>
              <w:t>Ge</w:t>
            </w:r>
            <w:proofErr w:type="spellEnd"/>
            <w:r w:rsidR="00202DEB" w:rsidRPr="00202DEB">
              <w:rPr>
                <w:rFonts w:ascii="Times New Roman" w:hAnsi="Times New Roman" w:cs="Times New Roman"/>
              </w:rPr>
              <w:t xml:space="preserve"> Komisyonu inceleme raporunun onaylanmasına</w:t>
            </w:r>
          </w:p>
          <w:p w:rsidR="00202DEB" w:rsidRPr="00202DEB" w:rsidRDefault="006332A1" w:rsidP="006332A1">
            <w:pPr>
              <w:rPr>
                <w:rFonts w:ascii="Times New Roman" w:hAnsi="Times New Roman" w:cs="Times New Roman"/>
              </w:rPr>
            </w:pPr>
            <w:r w:rsidRPr="000E70D1">
              <w:rPr>
                <w:rFonts w:ascii="Times New Roman" w:hAnsi="Times New Roman" w:cs="Times New Roman"/>
                <w:b/>
              </w:rPr>
              <w:t>25-</w:t>
            </w:r>
            <w:r>
              <w:t xml:space="preserve"> </w:t>
            </w:r>
            <w:r w:rsidR="00202DEB" w:rsidRPr="00202DEB">
              <w:rPr>
                <w:rFonts w:ascii="Times New Roman" w:hAnsi="Times New Roman" w:cs="Times New Roman"/>
              </w:rPr>
              <w:t xml:space="preserve">Palu İlçesi </w:t>
            </w:r>
            <w:proofErr w:type="spellStart"/>
            <w:r w:rsidR="00202DEB" w:rsidRPr="00202DEB">
              <w:rPr>
                <w:rFonts w:ascii="Times New Roman" w:hAnsi="Times New Roman" w:cs="Times New Roman"/>
              </w:rPr>
              <w:t>Baltaşı</w:t>
            </w:r>
            <w:proofErr w:type="spellEnd"/>
            <w:r w:rsidR="00202DEB" w:rsidRPr="00202DEB">
              <w:rPr>
                <w:rFonts w:ascii="Times New Roman" w:hAnsi="Times New Roman" w:cs="Times New Roman"/>
              </w:rPr>
              <w:t xml:space="preserve"> Köyünde bulunan Mülga </w:t>
            </w:r>
            <w:proofErr w:type="spellStart"/>
            <w:r w:rsidR="00202DEB" w:rsidRPr="00202DEB">
              <w:rPr>
                <w:rFonts w:ascii="Times New Roman" w:hAnsi="Times New Roman" w:cs="Times New Roman"/>
              </w:rPr>
              <w:t>Baltaşı</w:t>
            </w:r>
            <w:proofErr w:type="spellEnd"/>
            <w:r w:rsidR="00202DEB" w:rsidRPr="00202DEB">
              <w:rPr>
                <w:rFonts w:ascii="Times New Roman" w:hAnsi="Times New Roman" w:cs="Times New Roman"/>
              </w:rPr>
              <w:t xml:space="preserve"> Belediyesi Hizmet binasının bir kısmının </w:t>
            </w:r>
            <w:proofErr w:type="spellStart"/>
            <w:r w:rsidR="00202DEB" w:rsidRPr="00202DEB">
              <w:rPr>
                <w:rFonts w:ascii="Times New Roman" w:hAnsi="Times New Roman" w:cs="Times New Roman"/>
              </w:rPr>
              <w:t>Baltaşı</w:t>
            </w:r>
            <w:proofErr w:type="spellEnd"/>
            <w:r w:rsidR="00202DEB" w:rsidRPr="00202DEB">
              <w:rPr>
                <w:rFonts w:ascii="Times New Roman" w:hAnsi="Times New Roman" w:cs="Times New Roman"/>
              </w:rPr>
              <w:t xml:space="preserve"> Köyü Muhtarlığına tahsis edilmesi yönünde hazırlanan Ar-</w:t>
            </w:r>
            <w:proofErr w:type="spellStart"/>
            <w:proofErr w:type="gramStart"/>
            <w:r w:rsidR="00202DEB" w:rsidRPr="00202DEB">
              <w:rPr>
                <w:rFonts w:ascii="Times New Roman" w:hAnsi="Times New Roman" w:cs="Times New Roman"/>
              </w:rPr>
              <w:t>Ge</w:t>
            </w:r>
            <w:proofErr w:type="spellEnd"/>
            <w:r w:rsidR="00202DEB" w:rsidRPr="00202DEB">
              <w:rPr>
                <w:rFonts w:ascii="Times New Roman" w:hAnsi="Times New Roman" w:cs="Times New Roman"/>
              </w:rPr>
              <w:t xml:space="preserve">  Komisyonu</w:t>
            </w:r>
            <w:proofErr w:type="gramEnd"/>
            <w:r w:rsidR="00202DEB" w:rsidRPr="00202DEB">
              <w:rPr>
                <w:rFonts w:ascii="Times New Roman" w:hAnsi="Times New Roman" w:cs="Times New Roman"/>
              </w:rPr>
              <w:t xml:space="preserve"> inceleme raporunun onaylanması.</w:t>
            </w:r>
          </w:p>
          <w:p w:rsidR="00202DEB" w:rsidRPr="00EB7979" w:rsidRDefault="006332A1" w:rsidP="00202DEB">
            <w:pPr>
              <w:pStyle w:val="AralkYok"/>
              <w:jc w:val="both"/>
              <w:rPr>
                <w:rFonts w:ascii="Times New Roman" w:hAnsi="Times New Roman" w:cs="Times New Roman"/>
              </w:rPr>
            </w:pPr>
            <w:r w:rsidRPr="000E70D1">
              <w:rPr>
                <w:b/>
              </w:rPr>
              <w:lastRenderedPageBreak/>
              <w:t>26</w:t>
            </w:r>
            <w:r w:rsidRPr="000E70D1">
              <w:rPr>
                <w:b/>
                <w:sz w:val="24"/>
                <w:szCs w:val="24"/>
              </w:rPr>
              <w:t>-</w:t>
            </w:r>
            <w:r w:rsidRPr="000E70D1">
              <w:rPr>
                <w:sz w:val="24"/>
                <w:szCs w:val="24"/>
              </w:rPr>
              <w:t xml:space="preserve"> </w:t>
            </w:r>
            <w:r w:rsidR="00202DEB" w:rsidRPr="00EB7979">
              <w:rPr>
                <w:rFonts w:ascii="Times New Roman" w:hAnsi="Times New Roman" w:cs="Times New Roman"/>
              </w:rPr>
              <w:t xml:space="preserve">Mülkiyeti İl Özel İdaresine ait Sürsürü Mahallesi 76 Ada 64-65-66 </w:t>
            </w:r>
            <w:proofErr w:type="spellStart"/>
            <w:r w:rsidR="00202DEB" w:rsidRPr="00EB7979">
              <w:rPr>
                <w:rFonts w:ascii="Times New Roman" w:hAnsi="Times New Roman" w:cs="Times New Roman"/>
              </w:rPr>
              <w:t>nolu</w:t>
            </w:r>
            <w:proofErr w:type="spellEnd"/>
            <w:r w:rsidR="00202DEB" w:rsidRPr="00EB7979">
              <w:rPr>
                <w:rFonts w:ascii="Times New Roman" w:hAnsi="Times New Roman" w:cs="Times New Roman"/>
              </w:rPr>
              <w:t xml:space="preserve"> parselli taşınmaz üzerinde 22.11.2017 tarihinde yapılan ihale kapsamında Elazığ İl Özel İdaresi payına düşen 4 adet </w:t>
            </w:r>
            <w:proofErr w:type="gramStart"/>
            <w:r w:rsidR="00202DEB" w:rsidRPr="00EB7979">
              <w:rPr>
                <w:rFonts w:ascii="Times New Roman" w:hAnsi="Times New Roman" w:cs="Times New Roman"/>
              </w:rPr>
              <w:t>dükkanın</w:t>
            </w:r>
            <w:proofErr w:type="gramEnd"/>
            <w:r w:rsidR="00202DEB" w:rsidRPr="00EB7979">
              <w:rPr>
                <w:rFonts w:ascii="Times New Roman" w:hAnsi="Times New Roman" w:cs="Times New Roman"/>
              </w:rPr>
              <w:t xml:space="preserve"> trampa veya satışının yapılması amacıyla İl Encümenine yetki </w:t>
            </w:r>
            <w:proofErr w:type="spellStart"/>
            <w:r w:rsidR="00202DEB" w:rsidRPr="00EB7979">
              <w:rPr>
                <w:rFonts w:ascii="Times New Roman" w:hAnsi="Times New Roman" w:cs="Times New Roman"/>
              </w:rPr>
              <w:t>verilmesiile</w:t>
            </w:r>
            <w:proofErr w:type="spellEnd"/>
            <w:r w:rsidR="00202DEB" w:rsidRPr="00EB7979">
              <w:rPr>
                <w:rFonts w:ascii="Times New Roman" w:hAnsi="Times New Roman" w:cs="Times New Roman"/>
              </w:rPr>
              <w:t xml:space="preserve"> ilgili hazırlanan Plan ve Bütçe Komisyonu raporunun onaylanması.</w:t>
            </w:r>
          </w:p>
          <w:p w:rsidR="00202DEB" w:rsidRDefault="00202DEB" w:rsidP="00202DEB">
            <w:pPr>
              <w:pStyle w:val="AralkYok"/>
              <w:jc w:val="both"/>
            </w:pPr>
          </w:p>
          <w:p w:rsidR="00202DEB" w:rsidRPr="00202DEB" w:rsidRDefault="00202DEB" w:rsidP="00202DEB">
            <w:pPr>
              <w:pStyle w:val="AralkYok"/>
              <w:jc w:val="both"/>
              <w:rPr>
                <w:rFonts w:ascii="Times New Roman" w:hAnsi="Times New Roman" w:cs="Times New Roman"/>
              </w:rPr>
            </w:pPr>
            <w:r w:rsidRPr="00202DEB">
              <w:rPr>
                <w:b/>
              </w:rPr>
              <w:t>27</w:t>
            </w:r>
            <w:r>
              <w:t>-</w:t>
            </w:r>
            <w:r w:rsidRPr="00F5700A">
              <w:t xml:space="preserve"> </w:t>
            </w:r>
            <w:r w:rsidRPr="00202DEB">
              <w:rPr>
                <w:rFonts w:ascii="Times New Roman" w:hAnsi="Times New Roman" w:cs="Times New Roman"/>
              </w:rPr>
              <w:t xml:space="preserve">Karakoçan İlçesi Kuşçu Köyü sınırları </w:t>
            </w:r>
            <w:proofErr w:type="gramStart"/>
            <w:r w:rsidRPr="00202DEB">
              <w:rPr>
                <w:rFonts w:ascii="Times New Roman" w:hAnsi="Times New Roman" w:cs="Times New Roman"/>
              </w:rPr>
              <w:t>içerisinde  Ticaret</w:t>
            </w:r>
            <w:proofErr w:type="gramEnd"/>
            <w:r w:rsidRPr="00202DEB">
              <w:rPr>
                <w:rFonts w:ascii="Times New Roman" w:hAnsi="Times New Roman" w:cs="Times New Roman"/>
              </w:rPr>
              <w:t xml:space="preserve"> Alanı Akaryakıt ve LPG istasyonu  yapılması amacıyla hazırlanan nazım imar planı ile uygulama imar planının onaylanması yönünde hazırlanan “İmar ve Bayındırlık Komisyonu” inceleme raporunun kabul edilmesine</w:t>
            </w:r>
          </w:p>
          <w:p w:rsidR="00E43B7C" w:rsidRDefault="00E43B7C" w:rsidP="006332A1">
            <w:pPr>
              <w:rPr>
                <w:rFonts w:ascii="Times New Roman" w:hAnsi="Times New Roman" w:cs="Times New Roman"/>
                <w:sz w:val="24"/>
                <w:szCs w:val="24"/>
              </w:rPr>
            </w:pPr>
          </w:p>
          <w:p w:rsidR="00202DEB" w:rsidRDefault="00202DEB" w:rsidP="006332A1">
            <w:pPr>
              <w:rPr>
                <w:rFonts w:ascii="Times New Roman" w:hAnsi="Times New Roman" w:cs="Times New Roman"/>
              </w:rPr>
            </w:pPr>
            <w:r w:rsidRPr="00202DEB">
              <w:rPr>
                <w:rFonts w:ascii="Times New Roman" w:hAnsi="Times New Roman" w:cs="Times New Roman"/>
                <w:b/>
              </w:rPr>
              <w:t>28-</w:t>
            </w:r>
            <w:r w:rsidRPr="002603B8">
              <w:t xml:space="preserve"> </w:t>
            </w:r>
            <w:r w:rsidRPr="00202DEB">
              <w:rPr>
                <w:rFonts w:ascii="Times New Roman" w:hAnsi="Times New Roman" w:cs="Times New Roman"/>
              </w:rPr>
              <w:t xml:space="preserve">Merkez İlçe </w:t>
            </w:r>
            <w:proofErr w:type="spellStart"/>
            <w:r w:rsidRPr="00202DEB">
              <w:rPr>
                <w:rFonts w:ascii="Times New Roman" w:hAnsi="Times New Roman" w:cs="Times New Roman"/>
              </w:rPr>
              <w:t>Hersenk</w:t>
            </w:r>
            <w:proofErr w:type="spellEnd"/>
            <w:r w:rsidRPr="00202DEB">
              <w:rPr>
                <w:rFonts w:ascii="Times New Roman" w:hAnsi="Times New Roman" w:cs="Times New Roman"/>
              </w:rPr>
              <w:t xml:space="preserve"> (</w:t>
            </w:r>
            <w:proofErr w:type="spellStart"/>
            <w:r w:rsidRPr="00202DEB">
              <w:rPr>
                <w:rFonts w:ascii="Times New Roman" w:hAnsi="Times New Roman" w:cs="Times New Roman"/>
              </w:rPr>
              <w:t>Salkaya</w:t>
            </w:r>
            <w:proofErr w:type="spellEnd"/>
            <w:r w:rsidRPr="00202DEB">
              <w:rPr>
                <w:rFonts w:ascii="Times New Roman" w:hAnsi="Times New Roman" w:cs="Times New Roman"/>
              </w:rPr>
              <w:t xml:space="preserve">) Köyünde 309 Ada 2 </w:t>
            </w:r>
            <w:proofErr w:type="spellStart"/>
            <w:r w:rsidRPr="00202DEB">
              <w:rPr>
                <w:rFonts w:ascii="Times New Roman" w:hAnsi="Times New Roman" w:cs="Times New Roman"/>
              </w:rPr>
              <w:t>nolu</w:t>
            </w:r>
            <w:proofErr w:type="spellEnd"/>
            <w:r w:rsidRPr="00202DEB">
              <w:rPr>
                <w:rFonts w:ascii="Times New Roman" w:hAnsi="Times New Roman" w:cs="Times New Roman"/>
              </w:rPr>
              <w:t xml:space="preserve"> Parselde kayıtlı taşınmazın Elazığ İl Özel İdaresine ait </w:t>
            </w:r>
            <w:proofErr w:type="gramStart"/>
            <w:r w:rsidRPr="00202DEB">
              <w:rPr>
                <w:rFonts w:ascii="Times New Roman" w:hAnsi="Times New Roman" w:cs="Times New Roman"/>
              </w:rPr>
              <w:t>kısmının  satışa</w:t>
            </w:r>
            <w:proofErr w:type="gramEnd"/>
            <w:r w:rsidRPr="00202DEB">
              <w:rPr>
                <w:rFonts w:ascii="Times New Roman" w:hAnsi="Times New Roman" w:cs="Times New Roman"/>
              </w:rPr>
              <w:t xml:space="preserve"> çıkarılması ile ilgili konunun “Ar-</w:t>
            </w:r>
            <w:proofErr w:type="spellStart"/>
            <w:r w:rsidRPr="00202DEB">
              <w:rPr>
                <w:rFonts w:ascii="Times New Roman" w:hAnsi="Times New Roman" w:cs="Times New Roman"/>
              </w:rPr>
              <w:t>Ge</w:t>
            </w:r>
            <w:proofErr w:type="spellEnd"/>
            <w:r w:rsidRPr="00202DEB">
              <w:rPr>
                <w:rFonts w:ascii="Times New Roman" w:hAnsi="Times New Roman" w:cs="Times New Roman"/>
              </w:rPr>
              <w:t xml:space="preserve"> Komisyonuna” havalesine</w:t>
            </w:r>
          </w:p>
          <w:p w:rsidR="00202DEB" w:rsidRDefault="00202DEB" w:rsidP="006332A1">
            <w:pPr>
              <w:rPr>
                <w:rFonts w:ascii="Times New Roman" w:hAnsi="Times New Roman" w:cs="Times New Roman"/>
              </w:rPr>
            </w:pPr>
            <w:r w:rsidRPr="00202DEB">
              <w:rPr>
                <w:rFonts w:ascii="Times New Roman" w:hAnsi="Times New Roman" w:cs="Times New Roman"/>
                <w:b/>
              </w:rPr>
              <w:t>29-</w:t>
            </w:r>
            <w:r>
              <w:t xml:space="preserve"> </w:t>
            </w:r>
            <w:r w:rsidRPr="00202DEB">
              <w:rPr>
                <w:rFonts w:ascii="Times New Roman" w:hAnsi="Times New Roman" w:cs="Times New Roman"/>
              </w:rPr>
              <w:t>Maden İlçesi İlçe Merkezinde bulunan Fatih Mehmet ortaokulunda bakım-onarım yapılması yönünde hazırlanan komisyon raporunun onaylanmasına</w:t>
            </w:r>
          </w:p>
          <w:p w:rsidR="00202DEB" w:rsidRDefault="00202DEB" w:rsidP="006332A1">
            <w:pPr>
              <w:rPr>
                <w:rFonts w:ascii="Times New Roman" w:hAnsi="Times New Roman" w:cs="Times New Roman"/>
              </w:rPr>
            </w:pPr>
            <w:r w:rsidRPr="00202DEB">
              <w:rPr>
                <w:rFonts w:ascii="Times New Roman" w:hAnsi="Times New Roman" w:cs="Times New Roman"/>
                <w:b/>
              </w:rPr>
              <w:t>30-</w:t>
            </w:r>
            <w:r w:rsidRPr="009154F4">
              <w:t xml:space="preserve"> </w:t>
            </w:r>
            <w:r w:rsidRPr="00202DEB">
              <w:rPr>
                <w:rFonts w:ascii="Times New Roman" w:hAnsi="Times New Roman" w:cs="Times New Roman"/>
              </w:rPr>
              <w:t>Keban İlçesi Denizli Köyünde bulunan Denizli Kervansarayının incelenerek İlimiz Kültür Turizmine kazandırılması amacıyla nelerin yapılabileceği ile ilgili konunun “Turizm Komisyonuna”  havalesine</w:t>
            </w:r>
          </w:p>
          <w:p w:rsidR="00202DEB" w:rsidRDefault="00202DEB" w:rsidP="006332A1">
            <w:pPr>
              <w:rPr>
                <w:rFonts w:ascii="Times New Roman" w:hAnsi="Times New Roman" w:cs="Times New Roman"/>
              </w:rPr>
            </w:pPr>
            <w:r w:rsidRPr="00202DEB">
              <w:rPr>
                <w:rFonts w:ascii="Times New Roman" w:hAnsi="Times New Roman" w:cs="Times New Roman"/>
                <w:b/>
              </w:rPr>
              <w:t>31-</w:t>
            </w:r>
            <w:r>
              <w:t xml:space="preserve"> </w:t>
            </w:r>
            <w:r w:rsidRPr="00202DEB">
              <w:rPr>
                <w:rFonts w:ascii="Times New Roman" w:hAnsi="Times New Roman" w:cs="Times New Roman"/>
              </w:rPr>
              <w:t xml:space="preserve">Merkez İlçe </w:t>
            </w:r>
            <w:proofErr w:type="spellStart"/>
            <w:r w:rsidRPr="00202DEB">
              <w:rPr>
                <w:rFonts w:ascii="Times New Roman" w:hAnsi="Times New Roman" w:cs="Times New Roman"/>
              </w:rPr>
              <w:t>Konakalmaz</w:t>
            </w:r>
            <w:proofErr w:type="spellEnd"/>
            <w:r w:rsidRPr="00202DEB">
              <w:rPr>
                <w:rFonts w:ascii="Times New Roman" w:hAnsi="Times New Roman" w:cs="Times New Roman"/>
              </w:rPr>
              <w:t xml:space="preserve"> Köyünde bulunan tarım arazilerinin daha verimli kullanılması amacıyla nelerin yapılması konusunun Tarım ve Hayvancılık Komisyonuna havalesine</w:t>
            </w:r>
          </w:p>
          <w:p w:rsidR="00202DEB" w:rsidRDefault="00202DEB" w:rsidP="006332A1">
            <w:pPr>
              <w:rPr>
                <w:rFonts w:ascii="Times New Roman" w:hAnsi="Times New Roman" w:cs="Times New Roman"/>
              </w:rPr>
            </w:pPr>
            <w:r w:rsidRPr="00202DEB">
              <w:rPr>
                <w:rFonts w:ascii="Times New Roman" w:hAnsi="Times New Roman" w:cs="Times New Roman"/>
                <w:b/>
              </w:rPr>
              <w:t>32</w:t>
            </w:r>
            <w:r>
              <w:rPr>
                <w:rFonts w:ascii="Times New Roman" w:hAnsi="Times New Roman" w:cs="Times New Roman"/>
              </w:rPr>
              <w:t>-</w:t>
            </w:r>
            <w:r w:rsidRPr="00DE3EE6">
              <w:t xml:space="preserve"> </w:t>
            </w:r>
            <w:r w:rsidRPr="00202DEB">
              <w:rPr>
                <w:rFonts w:ascii="Times New Roman" w:hAnsi="Times New Roman" w:cs="Times New Roman"/>
              </w:rPr>
              <w:t xml:space="preserve">Merkez İlçe </w:t>
            </w:r>
            <w:proofErr w:type="spellStart"/>
            <w:r w:rsidRPr="00202DEB">
              <w:rPr>
                <w:rFonts w:ascii="Times New Roman" w:hAnsi="Times New Roman" w:cs="Times New Roman"/>
              </w:rPr>
              <w:t>Bağdere</w:t>
            </w:r>
            <w:proofErr w:type="spellEnd"/>
            <w:r w:rsidRPr="00202DEB">
              <w:rPr>
                <w:rFonts w:ascii="Times New Roman" w:hAnsi="Times New Roman" w:cs="Times New Roman"/>
              </w:rPr>
              <w:t xml:space="preserve"> </w:t>
            </w:r>
            <w:proofErr w:type="gramStart"/>
            <w:r w:rsidRPr="00202DEB">
              <w:rPr>
                <w:rFonts w:ascii="Times New Roman" w:hAnsi="Times New Roman" w:cs="Times New Roman"/>
              </w:rPr>
              <w:t>Köyünde  bulunan</w:t>
            </w:r>
            <w:proofErr w:type="gramEnd"/>
            <w:r w:rsidRPr="00202DEB">
              <w:rPr>
                <w:rFonts w:ascii="Times New Roman" w:hAnsi="Times New Roman" w:cs="Times New Roman"/>
              </w:rPr>
              <w:t xml:space="preserve"> tarımsal   arazilerin daha verimli kullanılması amacıyla nelerin yapılabileceği konusunun İncelenmek üzere “Sulama ve </w:t>
            </w:r>
            <w:proofErr w:type="spellStart"/>
            <w:r w:rsidRPr="00202DEB">
              <w:rPr>
                <w:rFonts w:ascii="Times New Roman" w:hAnsi="Times New Roman" w:cs="Times New Roman"/>
              </w:rPr>
              <w:t>İçmesuyu</w:t>
            </w:r>
            <w:proofErr w:type="spellEnd"/>
            <w:r w:rsidRPr="00202DEB">
              <w:rPr>
                <w:rFonts w:ascii="Times New Roman" w:hAnsi="Times New Roman" w:cs="Times New Roman"/>
              </w:rPr>
              <w:t xml:space="preserve"> Komisyonuna”  havalesine</w:t>
            </w:r>
          </w:p>
          <w:p w:rsidR="00202DEB" w:rsidRDefault="00202DEB" w:rsidP="006332A1">
            <w:pPr>
              <w:rPr>
                <w:rFonts w:ascii="Times New Roman" w:hAnsi="Times New Roman" w:cs="Times New Roman"/>
              </w:rPr>
            </w:pPr>
            <w:r w:rsidRPr="00202DEB">
              <w:rPr>
                <w:rFonts w:ascii="Times New Roman" w:hAnsi="Times New Roman" w:cs="Times New Roman"/>
                <w:b/>
              </w:rPr>
              <w:t>33</w:t>
            </w:r>
            <w:r>
              <w:rPr>
                <w:rFonts w:ascii="Times New Roman" w:hAnsi="Times New Roman" w:cs="Times New Roman"/>
              </w:rPr>
              <w:t>-</w:t>
            </w:r>
            <w:r w:rsidRPr="00974F4E">
              <w:t xml:space="preserve"> </w:t>
            </w:r>
            <w:r w:rsidRPr="00202DEB">
              <w:rPr>
                <w:rFonts w:ascii="Times New Roman" w:hAnsi="Times New Roman" w:cs="Times New Roman"/>
              </w:rPr>
              <w:t xml:space="preserve">Merkez İlçe Kuyulu Köyünde bulunan Kuyulu Ortaokulunda </w:t>
            </w:r>
            <w:proofErr w:type="gramStart"/>
            <w:r w:rsidRPr="00202DEB">
              <w:rPr>
                <w:rFonts w:ascii="Times New Roman" w:hAnsi="Times New Roman" w:cs="Times New Roman"/>
              </w:rPr>
              <w:t>Okulunda  bakım</w:t>
            </w:r>
            <w:proofErr w:type="gramEnd"/>
            <w:r w:rsidRPr="00202DEB">
              <w:rPr>
                <w:rFonts w:ascii="Times New Roman" w:hAnsi="Times New Roman" w:cs="Times New Roman"/>
              </w:rPr>
              <w:t xml:space="preserve"> onarım   yapılması konusunun “Eğitim Kültür ve Sosyal Hizmetler Komisyonuna” havalesine</w:t>
            </w:r>
          </w:p>
          <w:p w:rsidR="00202DEB" w:rsidRPr="00202DEB" w:rsidRDefault="00202DEB" w:rsidP="006332A1">
            <w:pPr>
              <w:rPr>
                <w:rFonts w:ascii="Times New Roman" w:hAnsi="Times New Roman" w:cs="Times New Roman"/>
              </w:rPr>
            </w:pPr>
            <w:r w:rsidRPr="00202DEB">
              <w:rPr>
                <w:rFonts w:ascii="Times New Roman" w:hAnsi="Times New Roman" w:cs="Times New Roman"/>
                <w:b/>
              </w:rPr>
              <w:t>34-</w:t>
            </w:r>
            <w:r w:rsidRPr="00202DEB">
              <w:rPr>
                <w:rFonts w:ascii="Times New Roman" w:hAnsi="Times New Roman" w:cs="Times New Roman"/>
              </w:rPr>
              <w:t xml:space="preserve">2022 </w:t>
            </w:r>
            <w:proofErr w:type="gramStart"/>
            <w:r w:rsidRPr="00202DEB">
              <w:rPr>
                <w:rFonts w:ascii="Times New Roman" w:hAnsi="Times New Roman" w:cs="Times New Roman"/>
              </w:rPr>
              <w:t>yılı  İller</w:t>
            </w:r>
            <w:proofErr w:type="gramEnd"/>
            <w:r w:rsidRPr="00202DEB">
              <w:rPr>
                <w:rFonts w:ascii="Times New Roman" w:hAnsi="Times New Roman" w:cs="Times New Roman"/>
              </w:rPr>
              <w:t xml:space="preserve"> Bankası Genel Kurul toplantısına Ağın İlçesi İl Genel Meclis Üyesi Sedat </w:t>
            </w:r>
            <w:proofErr w:type="spellStart"/>
            <w:r w:rsidRPr="00202DEB">
              <w:rPr>
                <w:rFonts w:ascii="Times New Roman" w:hAnsi="Times New Roman" w:cs="Times New Roman"/>
              </w:rPr>
              <w:t>UYANIK’ın</w:t>
            </w:r>
            <w:proofErr w:type="spellEnd"/>
            <w:r w:rsidRPr="00202DEB">
              <w:rPr>
                <w:rFonts w:ascii="Times New Roman" w:hAnsi="Times New Roman" w:cs="Times New Roman"/>
              </w:rPr>
              <w:t xml:space="preserve"> katılmasına</w:t>
            </w:r>
          </w:p>
          <w:p w:rsidR="00202DEB" w:rsidRPr="00202DEB" w:rsidRDefault="00202DEB" w:rsidP="006332A1">
            <w:pPr>
              <w:rPr>
                <w:rFonts w:ascii="Times New Roman" w:hAnsi="Times New Roman" w:cs="Times New Roman"/>
                <w:b/>
              </w:rPr>
            </w:pPr>
            <w:r w:rsidRPr="00202DEB">
              <w:rPr>
                <w:b/>
              </w:rPr>
              <w:t>35-</w:t>
            </w:r>
            <w:r w:rsidRPr="003E42DC">
              <w:t xml:space="preserve"> </w:t>
            </w:r>
            <w:r w:rsidRPr="00202DEB">
              <w:rPr>
                <w:rFonts w:ascii="Times New Roman" w:hAnsi="Times New Roman" w:cs="Times New Roman"/>
              </w:rPr>
              <w:t>İl Özel İdaresinde “Tam Zamanlı” Sözleşmeli olarak çalıştırılacak olan personele 2023 yılında ödenecek ücrettin belirlenmesi konusunun Plan ve Bütçe Komisyonuna havalesine</w:t>
            </w:r>
          </w:p>
          <w:p w:rsidR="00202DEB" w:rsidRDefault="00202DEB" w:rsidP="006332A1">
            <w:pPr>
              <w:rPr>
                <w:b/>
              </w:rPr>
            </w:pPr>
          </w:p>
          <w:p w:rsidR="00202DEB" w:rsidRPr="00202DEB" w:rsidRDefault="00202DEB" w:rsidP="006332A1">
            <w:pPr>
              <w:rPr>
                <w:rFonts w:ascii="Times New Roman" w:hAnsi="Times New Roman" w:cs="Times New Roman"/>
                <w:b/>
              </w:rPr>
            </w:pPr>
          </w:p>
          <w:p w:rsidR="000E70D1" w:rsidRPr="00B86705" w:rsidRDefault="00B86705" w:rsidP="006332A1">
            <w:pPr>
              <w:rPr>
                <w:rFonts w:ascii="Times New Roman" w:hAnsi="Times New Roman" w:cs="Times New Roman"/>
              </w:rPr>
            </w:pPr>
            <w:r w:rsidRPr="00B86705">
              <w:rPr>
                <w:rFonts w:ascii="Times New Roman" w:hAnsi="Times New Roman" w:cs="Times New Roman"/>
              </w:rPr>
              <w:t>Karar verilmiştir.</w:t>
            </w:r>
          </w:p>
          <w:p w:rsidR="006332A1" w:rsidRDefault="006332A1" w:rsidP="006332A1"/>
          <w:p w:rsidR="006332A1" w:rsidRDefault="006332A1" w:rsidP="006332A1">
            <w:r>
              <w:t xml:space="preserve"> </w:t>
            </w:r>
          </w:p>
          <w:p w:rsidR="006332A1" w:rsidRDefault="006332A1" w:rsidP="006332A1"/>
          <w:p w:rsidR="006332A1" w:rsidRDefault="006332A1" w:rsidP="006332A1"/>
          <w:p w:rsidR="006332A1" w:rsidRDefault="006332A1" w:rsidP="006332A1"/>
          <w:p w:rsidR="006332A1" w:rsidRDefault="006332A1" w:rsidP="006332A1"/>
          <w:p w:rsidR="006332A1" w:rsidRDefault="006332A1" w:rsidP="00936460"/>
          <w:p w:rsidR="006332A1" w:rsidRDefault="006332A1" w:rsidP="00936460"/>
          <w:p w:rsidR="00936460" w:rsidRDefault="00936460" w:rsidP="00936460"/>
          <w:p w:rsidR="00936460" w:rsidRDefault="00936460" w:rsidP="00936460"/>
          <w:p w:rsidR="00936460" w:rsidRDefault="00936460" w:rsidP="00936460"/>
          <w:p w:rsidR="00936460" w:rsidRPr="00205F1E" w:rsidRDefault="00936460" w:rsidP="00BE16BA">
            <w:pPr>
              <w:pStyle w:val="GvdeMetni"/>
              <w:rPr>
                <w:sz w:val="22"/>
                <w:szCs w:val="22"/>
              </w:rPr>
            </w:pPr>
          </w:p>
        </w:tc>
      </w:tr>
      <w:tr w:rsidR="00936460" w:rsidRPr="00E424B3" w:rsidTr="00BE16BA">
        <w:trPr>
          <w:trHeight w:val="509"/>
        </w:trPr>
        <w:tc>
          <w:tcPr>
            <w:tcW w:w="3693" w:type="dxa"/>
            <w:vMerge/>
          </w:tcPr>
          <w:p w:rsidR="00936460" w:rsidRPr="00E424B3" w:rsidRDefault="00936460" w:rsidP="00BE16BA">
            <w:pPr>
              <w:tabs>
                <w:tab w:val="left" w:pos="4298"/>
              </w:tabs>
            </w:pPr>
          </w:p>
        </w:tc>
      </w:tr>
      <w:tr w:rsidR="00936460" w:rsidRPr="00E424B3" w:rsidTr="00BE16BA">
        <w:trPr>
          <w:trHeight w:val="902"/>
        </w:trPr>
        <w:tc>
          <w:tcPr>
            <w:tcW w:w="3693" w:type="dxa"/>
            <w:vMerge/>
          </w:tcPr>
          <w:p w:rsidR="00936460" w:rsidRPr="00E424B3" w:rsidRDefault="00936460" w:rsidP="00BE16BA">
            <w:pPr>
              <w:tabs>
                <w:tab w:val="left" w:pos="4298"/>
              </w:tabs>
              <w:jc w:val="center"/>
            </w:pPr>
          </w:p>
        </w:tc>
      </w:tr>
    </w:tbl>
    <w:p w:rsidR="00936460" w:rsidRPr="00936460" w:rsidRDefault="00936460" w:rsidP="00936460">
      <w:pPr>
        <w:jc w:val="both"/>
        <w:rPr>
          <w:rFonts w:ascii="Times New Roman" w:hAnsi="Times New Roman" w:cs="Times New Roman"/>
          <w:b/>
          <w:sz w:val="24"/>
          <w:szCs w:val="24"/>
        </w:rPr>
      </w:pPr>
    </w:p>
    <w:sectPr w:rsidR="00936460" w:rsidRPr="00936460" w:rsidSect="002476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C4EE2"/>
    <w:multiLevelType w:val="hybridMultilevel"/>
    <w:tmpl w:val="72686550"/>
    <w:lvl w:ilvl="0" w:tplc="3C24BCCE">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useFELayout/>
  </w:compat>
  <w:rsids>
    <w:rsidRoot w:val="00936460"/>
    <w:rsid w:val="00017953"/>
    <w:rsid w:val="00040390"/>
    <w:rsid w:val="000E70D1"/>
    <w:rsid w:val="001C4044"/>
    <w:rsid w:val="001D34B5"/>
    <w:rsid w:val="00202DEB"/>
    <w:rsid w:val="002476A5"/>
    <w:rsid w:val="002E5207"/>
    <w:rsid w:val="002E5CA0"/>
    <w:rsid w:val="00443B56"/>
    <w:rsid w:val="00445432"/>
    <w:rsid w:val="005430AE"/>
    <w:rsid w:val="006332A1"/>
    <w:rsid w:val="006A1E33"/>
    <w:rsid w:val="00730446"/>
    <w:rsid w:val="00790D66"/>
    <w:rsid w:val="007A6B07"/>
    <w:rsid w:val="00936460"/>
    <w:rsid w:val="00A80AC1"/>
    <w:rsid w:val="00B86705"/>
    <w:rsid w:val="00BE16BA"/>
    <w:rsid w:val="00CC7FFB"/>
    <w:rsid w:val="00DC1C79"/>
    <w:rsid w:val="00E43B7C"/>
    <w:rsid w:val="00EB79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6A5"/>
  </w:style>
  <w:style w:type="paragraph" w:styleId="Balk2">
    <w:name w:val="heading 2"/>
    <w:basedOn w:val="Normal"/>
    <w:next w:val="Normal"/>
    <w:link w:val="Balk2Char"/>
    <w:qFormat/>
    <w:rsid w:val="005430AE"/>
    <w:pPr>
      <w:keepNext/>
      <w:tabs>
        <w:tab w:val="left" w:pos="720"/>
      </w:tabs>
      <w:autoSpaceDE w:val="0"/>
      <w:autoSpaceDN w:val="0"/>
      <w:spacing w:after="0" w:line="240" w:lineRule="auto"/>
      <w:jc w:val="both"/>
      <w:outlineLvl w:val="1"/>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36460"/>
    <w:pPr>
      <w:ind w:left="720"/>
      <w:contextualSpacing/>
    </w:pPr>
  </w:style>
  <w:style w:type="paragraph" w:styleId="GvdeMetni">
    <w:name w:val="Body Text"/>
    <w:basedOn w:val="Normal"/>
    <w:link w:val="GvdeMetniChar"/>
    <w:rsid w:val="00936460"/>
    <w:pPr>
      <w:tabs>
        <w:tab w:val="left" w:pos="720"/>
      </w:tabs>
      <w:autoSpaceDE w:val="0"/>
      <w:autoSpaceDN w:val="0"/>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936460"/>
    <w:rPr>
      <w:rFonts w:ascii="Times New Roman" w:eastAsia="Times New Roman" w:hAnsi="Times New Roman" w:cs="Times New Roman"/>
      <w:sz w:val="24"/>
      <w:szCs w:val="24"/>
    </w:rPr>
  </w:style>
  <w:style w:type="paragraph" w:styleId="AralkYok">
    <w:name w:val="No Spacing"/>
    <w:uiPriority w:val="1"/>
    <w:qFormat/>
    <w:rsid w:val="00DC1C79"/>
    <w:pPr>
      <w:spacing w:after="0" w:line="240" w:lineRule="auto"/>
    </w:pPr>
  </w:style>
  <w:style w:type="table" w:customStyle="1" w:styleId="TabloKlavuzu2">
    <w:name w:val="Tablo Kılavuzu2"/>
    <w:basedOn w:val="NormalTablo"/>
    <w:uiPriority w:val="59"/>
    <w:rsid w:val="00B86705"/>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B867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k2Char">
    <w:name w:val="Başlık 2 Char"/>
    <w:basedOn w:val="VarsaylanParagrafYazTipi"/>
    <w:link w:val="Balk2"/>
    <w:rsid w:val="005430A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E05ED-60A1-4D48-8E7C-03C6BF31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1243</Words>
  <Characters>7088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9</cp:revision>
  <dcterms:created xsi:type="dcterms:W3CDTF">2019-02-13T06:31:00Z</dcterms:created>
  <dcterms:modified xsi:type="dcterms:W3CDTF">2023-01-18T07:11:00Z</dcterms:modified>
</cp:coreProperties>
</file>