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E1" w:rsidRPr="00087308" w:rsidRDefault="001C234A" w:rsidP="005F59E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EKİM</w:t>
      </w:r>
      <w:r w:rsidR="005F59E1">
        <w:rPr>
          <w:b/>
          <w:sz w:val="24"/>
          <w:szCs w:val="24"/>
        </w:rPr>
        <w:t xml:space="preserve"> </w:t>
      </w:r>
      <w:r w:rsidR="005F59E1" w:rsidRPr="00087308">
        <w:rPr>
          <w:b/>
          <w:sz w:val="24"/>
          <w:szCs w:val="24"/>
        </w:rPr>
        <w:t xml:space="preserve"> AYI</w:t>
      </w:r>
      <w:proofErr w:type="gramEnd"/>
      <w:r w:rsidR="005F59E1" w:rsidRPr="00087308">
        <w:rPr>
          <w:b/>
          <w:sz w:val="24"/>
          <w:szCs w:val="24"/>
        </w:rPr>
        <w:t xml:space="preserve"> </w:t>
      </w:r>
      <w:r w:rsidR="005F59E1">
        <w:rPr>
          <w:b/>
          <w:sz w:val="24"/>
          <w:szCs w:val="24"/>
        </w:rPr>
        <w:t xml:space="preserve"> İL GENEL </w:t>
      </w:r>
      <w:r w:rsidR="005F59E1" w:rsidRPr="00087308">
        <w:rPr>
          <w:b/>
          <w:sz w:val="24"/>
          <w:szCs w:val="24"/>
        </w:rPr>
        <w:t>MECLİS KARARLARI</w:t>
      </w:r>
    </w:p>
    <w:tbl>
      <w:tblPr>
        <w:tblW w:w="10034" w:type="dxa"/>
        <w:tblLayout w:type="fixed"/>
        <w:tblLook w:val="01E0"/>
      </w:tblPr>
      <w:tblGrid>
        <w:gridCol w:w="10034"/>
      </w:tblGrid>
      <w:tr w:rsidR="005F59E1" w:rsidRPr="00351AEE" w:rsidTr="007B1A87">
        <w:trPr>
          <w:trHeight w:val="509"/>
        </w:trPr>
        <w:tc>
          <w:tcPr>
            <w:tcW w:w="3547" w:type="dxa"/>
            <w:vMerge w:val="restart"/>
          </w:tcPr>
          <w:p w:rsidR="001C234A" w:rsidRDefault="005F59E1" w:rsidP="007B1A87">
            <w:pPr>
              <w:jc w:val="both"/>
              <w:rPr>
                <w:color w:val="000000"/>
              </w:rPr>
            </w:pPr>
            <w:r w:rsidRPr="00087308">
              <w:rPr>
                <w:b/>
              </w:rPr>
              <w:t>1-</w:t>
            </w:r>
            <w:r>
              <w:t xml:space="preserve"> </w:t>
            </w:r>
            <w:r w:rsidR="001C234A" w:rsidRPr="00C816D3">
              <w:t xml:space="preserve">Baskil İlçesi Hizmet Binası Onarımı işinde kullanılmak üzere </w:t>
            </w:r>
            <w:r w:rsidR="001C234A" w:rsidRPr="00152F42">
              <w:t xml:space="preserve">44 23 01 00 </w:t>
            </w:r>
            <w:proofErr w:type="spellStart"/>
            <w:r w:rsidR="001C234A" w:rsidRPr="00152F42">
              <w:t>00</w:t>
            </w:r>
            <w:proofErr w:type="spellEnd"/>
            <w:r w:rsidR="001C234A" w:rsidRPr="00152F42">
              <w:t xml:space="preserve"> 09 </w:t>
            </w:r>
            <w:r w:rsidR="001C234A">
              <w:t>6</w:t>
            </w:r>
            <w:r w:rsidR="001C234A" w:rsidRPr="00152F42">
              <w:t xml:space="preserve"> </w:t>
            </w:r>
            <w:r w:rsidR="001C234A">
              <w:t>0</w:t>
            </w:r>
            <w:r w:rsidR="001C234A" w:rsidRPr="00152F42">
              <w:t xml:space="preserve"> 0</w:t>
            </w:r>
            <w:r w:rsidR="001C234A">
              <w:t>1 00 –</w:t>
            </w:r>
            <w:r w:rsidR="001C234A" w:rsidRPr="00152F42">
              <w:t xml:space="preserve"> </w:t>
            </w:r>
            <w:r w:rsidR="001C234A">
              <w:t>0</w:t>
            </w:r>
            <w:r w:rsidR="001C234A" w:rsidRPr="00152F42">
              <w:t>8</w:t>
            </w:r>
            <w:r w:rsidR="001C234A">
              <w:t>-</w:t>
            </w:r>
            <w:r w:rsidR="001C234A" w:rsidRPr="00152F42">
              <w:t xml:space="preserve"> 0</w:t>
            </w:r>
            <w:r w:rsidR="001C234A">
              <w:t>6</w:t>
            </w:r>
            <w:r w:rsidR="001C234A" w:rsidRPr="00152F42">
              <w:t xml:space="preserve"> </w:t>
            </w:r>
            <w:r w:rsidR="001C234A">
              <w:t>7</w:t>
            </w:r>
            <w:r w:rsidR="001C234A" w:rsidRPr="00152F42">
              <w:t xml:space="preserve"> (</w:t>
            </w:r>
            <w:r w:rsidR="001C234A">
              <w:t>Hizmet Binası Onarımı</w:t>
            </w:r>
            <w:r w:rsidR="001C234A" w:rsidRPr="00152F42">
              <w:t xml:space="preserve">) Harcama </w:t>
            </w:r>
            <w:proofErr w:type="gramStart"/>
            <w:r w:rsidR="001C234A" w:rsidRPr="00152F42">
              <w:t xml:space="preserve">Kaleminden  </w:t>
            </w:r>
            <w:r w:rsidR="001C234A">
              <w:t>20</w:t>
            </w:r>
            <w:proofErr w:type="gramEnd"/>
            <w:r w:rsidR="001C234A" w:rsidRPr="00152F42">
              <w:t xml:space="preserve">.000,00 TL, ödeneğin </w:t>
            </w:r>
            <w:r w:rsidR="001C234A">
              <w:t xml:space="preserve">tenzil edilerek “Baskil İlçe Milli Eğitim Müdürlüğü Hizmet Binası Onarımı Harcama Kalemi” açılmasına ve açılacak olan </w:t>
            </w:r>
            <w:r w:rsidR="001C234A" w:rsidRPr="00152F42">
              <w:t xml:space="preserve">harcama kalemine </w:t>
            </w:r>
            <w:r w:rsidR="001C234A">
              <w:t xml:space="preserve">20.000,00 TL ödeneğin </w:t>
            </w:r>
            <w:r w:rsidR="001C234A" w:rsidRPr="00152F42">
              <w:t xml:space="preserve">aktarılmasına </w:t>
            </w:r>
            <w:r w:rsidR="001C234A" w:rsidRPr="00152F42">
              <w:rPr>
                <w:color w:val="000000"/>
              </w:rPr>
              <w:t xml:space="preserve">ve aktarılan ödenek dahilinde </w:t>
            </w:r>
            <w:r w:rsidR="001C234A">
              <w:rPr>
                <w:color w:val="000000"/>
              </w:rPr>
              <w:t>Baskil</w:t>
            </w:r>
            <w:r w:rsidR="001C234A" w:rsidRPr="00152F42">
              <w:rPr>
                <w:color w:val="000000"/>
              </w:rPr>
              <w:t xml:space="preserve"> İlçe Kaymakamlığına</w:t>
            </w:r>
            <w:r w:rsidR="001C234A">
              <w:rPr>
                <w:color w:val="000000"/>
              </w:rPr>
              <w:t xml:space="preserve"> (İlçe Milli Eğitim Müdürlüğü)</w:t>
            </w:r>
            <w:r w:rsidR="001C234A" w:rsidRPr="00152F42">
              <w:rPr>
                <w:color w:val="000000"/>
              </w:rPr>
              <w:t xml:space="preserve"> ödeme emri ve nakit gönderilmesine </w:t>
            </w:r>
          </w:p>
          <w:p w:rsidR="001C234A" w:rsidRDefault="005F59E1" w:rsidP="007B1A87">
            <w:pPr>
              <w:tabs>
                <w:tab w:val="left" w:pos="1134"/>
              </w:tabs>
              <w:jc w:val="both"/>
            </w:pPr>
            <w:r w:rsidRPr="00087308">
              <w:rPr>
                <w:b/>
              </w:rPr>
              <w:t>2-</w:t>
            </w:r>
            <w:r w:rsidRPr="005776F7">
              <w:t xml:space="preserve"> </w:t>
            </w:r>
            <w:r w:rsidR="001C234A" w:rsidRPr="00EF6150">
              <w:t xml:space="preserve">Elazığ İli </w:t>
            </w:r>
            <w:r w:rsidR="001C234A">
              <w:t xml:space="preserve">Merkez </w:t>
            </w:r>
            <w:r w:rsidR="001C234A" w:rsidRPr="00EF6150">
              <w:t xml:space="preserve">İlçe </w:t>
            </w:r>
            <w:proofErr w:type="spellStart"/>
            <w:r w:rsidR="001C234A">
              <w:t>Yolüstü</w:t>
            </w:r>
            <w:proofErr w:type="spellEnd"/>
            <w:r w:rsidR="001C234A" w:rsidRPr="00EF6150">
              <w:t xml:space="preserve"> Köyünde </w:t>
            </w:r>
            <w:proofErr w:type="gramStart"/>
            <w:r w:rsidR="001C234A" w:rsidRPr="00EF6150">
              <w:t>kanalizasyon  şebekesi</w:t>
            </w:r>
            <w:proofErr w:type="gramEnd"/>
            <w:r w:rsidR="001C234A" w:rsidRPr="00EF6150">
              <w:t xml:space="preserve"> yapılması yönünde hazırlanan “Çevre ve Sağlık Komisyonu İnceleme Raporunun” onaylanmasına ve alınan karara “Çevre ve Sağlık Komisyonu İnceleme Raporunun” da eklenerek Su ve Kanal Hizmetleri Müdürlüğüne gönderilmesine </w:t>
            </w:r>
          </w:p>
          <w:p w:rsidR="001C234A" w:rsidRDefault="005F59E1" w:rsidP="007B1A87">
            <w:pPr>
              <w:tabs>
                <w:tab w:val="left" w:pos="1134"/>
              </w:tabs>
              <w:spacing w:after="0"/>
              <w:jc w:val="both"/>
              <w:rPr>
                <w:b/>
              </w:rPr>
            </w:pPr>
            <w:r w:rsidRPr="00087308">
              <w:rPr>
                <w:b/>
              </w:rPr>
              <w:t>3-</w:t>
            </w:r>
            <w:r>
              <w:t xml:space="preserve"> </w:t>
            </w:r>
            <w:r w:rsidR="001C234A" w:rsidRPr="00AD1B0E">
              <w:t xml:space="preserve">Elazığ İli Ağın İlçesi yol ağında bulunan </w:t>
            </w:r>
            <w:proofErr w:type="spellStart"/>
            <w:r w:rsidR="001C234A" w:rsidRPr="00AD1B0E">
              <w:t>Yedibağ</w:t>
            </w:r>
            <w:proofErr w:type="spellEnd"/>
            <w:r w:rsidR="001C234A" w:rsidRPr="00AD1B0E">
              <w:t xml:space="preserve"> – Dibekli- </w:t>
            </w:r>
            <w:proofErr w:type="spellStart"/>
            <w:r w:rsidR="001C234A" w:rsidRPr="00AD1B0E">
              <w:t>Altunayva</w:t>
            </w:r>
            <w:proofErr w:type="spellEnd"/>
            <w:r w:rsidR="001C234A" w:rsidRPr="00AD1B0E">
              <w:t xml:space="preserve"> </w:t>
            </w:r>
            <w:proofErr w:type="gramStart"/>
            <w:r w:rsidR="001C234A" w:rsidRPr="00AD1B0E">
              <w:t>Köyü  grup</w:t>
            </w:r>
            <w:proofErr w:type="gramEnd"/>
            <w:r w:rsidR="001C234A" w:rsidRPr="00AD1B0E">
              <w:t xml:space="preserve"> yolunun incelenmesi ile ilgili hazırlanan “Köylere Yönelik Hizmetler Komisyonu” inceleme raporunun onaylanmasına</w:t>
            </w:r>
            <w:r w:rsidR="001C234A" w:rsidRPr="00087308">
              <w:rPr>
                <w:b/>
              </w:rPr>
              <w:t xml:space="preserve"> </w:t>
            </w:r>
          </w:p>
          <w:p w:rsidR="001C234A" w:rsidRDefault="001C234A" w:rsidP="007B1A87">
            <w:pPr>
              <w:tabs>
                <w:tab w:val="left" w:pos="1134"/>
              </w:tabs>
              <w:spacing w:after="0"/>
              <w:jc w:val="both"/>
              <w:rPr>
                <w:b/>
              </w:rPr>
            </w:pPr>
          </w:p>
          <w:p w:rsidR="005F59E1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4-</w:t>
            </w:r>
            <w:r w:rsidR="001C234A" w:rsidRPr="00817AFD">
              <w:t xml:space="preserve"> Elazığ İli Sivrice </w:t>
            </w:r>
            <w:r w:rsidR="001C234A" w:rsidRPr="009854C3">
              <w:t xml:space="preserve">ilçesi </w:t>
            </w:r>
            <w:proofErr w:type="spellStart"/>
            <w:r w:rsidR="001C234A" w:rsidRPr="009854C3">
              <w:t>Hazarbaba</w:t>
            </w:r>
            <w:proofErr w:type="spellEnd"/>
            <w:r w:rsidR="001C234A" w:rsidRPr="009854C3">
              <w:t xml:space="preserve"> Dağında </w:t>
            </w:r>
            <w:proofErr w:type="spellStart"/>
            <w:r w:rsidR="001C234A" w:rsidRPr="009854C3">
              <w:t>Azer</w:t>
            </w:r>
            <w:r w:rsidR="001C234A">
              <w:t>in</w:t>
            </w:r>
            <w:proofErr w:type="spellEnd"/>
            <w:r w:rsidR="001C234A">
              <w:t xml:space="preserve"> mezarı olarak bilinen bölgenin </w:t>
            </w:r>
            <w:proofErr w:type="spellStart"/>
            <w:r w:rsidR="001C234A">
              <w:t>turizime</w:t>
            </w:r>
            <w:proofErr w:type="spellEnd"/>
            <w:r w:rsidR="001C234A">
              <w:t xml:space="preserve"> kazandırılması </w:t>
            </w:r>
            <w:r w:rsidR="001C234A">
              <w:rPr>
                <w:bCs/>
              </w:rPr>
              <w:t xml:space="preserve">ile ilgili hazırlanan </w:t>
            </w:r>
            <w:r w:rsidR="001C234A" w:rsidRPr="00F90B3C">
              <w:t xml:space="preserve"> “</w:t>
            </w:r>
            <w:r w:rsidR="001C234A">
              <w:t xml:space="preserve">Plan ve Bütçe </w:t>
            </w:r>
            <w:proofErr w:type="gramStart"/>
            <w:r w:rsidR="001C234A">
              <w:t>Komisyonu</w:t>
            </w:r>
            <w:r w:rsidR="001C234A" w:rsidRPr="00AD1B0E">
              <w:t xml:space="preserve"> </w:t>
            </w:r>
            <w:r w:rsidR="001C234A" w:rsidRPr="00EF6150">
              <w:t xml:space="preserve"> İnceleme</w:t>
            </w:r>
            <w:proofErr w:type="gramEnd"/>
            <w:r w:rsidR="001C234A" w:rsidRPr="00EF6150">
              <w:t xml:space="preserve"> Raporunun” onaylanmasına ve alınan karara “</w:t>
            </w:r>
            <w:r w:rsidR="001C234A">
              <w:t>Plan ve Bütçe Komisyonu</w:t>
            </w:r>
            <w:r w:rsidR="001C234A" w:rsidRPr="00AD1B0E">
              <w:t xml:space="preserve"> </w:t>
            </w:r>
            <w:r w:rsidR="001C234A" w:rsidRPr="00EF6150">
              <w:t xml:space="preserve"> İnceleme Raporunun” da eklenerek </w:t>
            </w:r>
            <w:r w:rsidR="001C234A">
              <w:t xml:space="preserve">Yol ve Ulaşım Hizmetleri </w:t>
            </w:r>
            <w:r w:rsidR="001C234A" w:rsidRPr="00EF6150">
              <w:t>Müdürlüğü</w:t>
            </w:r>
            <w:r w:rsidR="001C234A">
              <w:t xml:space="preserve"> ile Kültür ve Turizm İl Müdürlüğüne </w:t>
            </w:r>
            <w:r w:rsidR="001C234A" w:rsidRPr="00EF6150">
              <w:t xml:space="preserve"> gönderilmesine</w:t>
            </w:r>
          </w:p>
          <w:p w:rsidR="001C234A" w:rsidRDefault="001C234A" w:rsidP="007B1A87">
            <w:pPr>
              <w:tabs>
                <w:tab w:val="left" w:pos="1134"/>
              </w:tabs>
              <w:spacing w:after="0"/>
              <w:jc w:val="both"/>
            </w:pPr>
          </w:p>
          <w:p w:rsidR="005F59E1" w:rsidRDefault="005F59E1" w:rsidP="001C234A">
            <w:pPr>
              <w:pStyle w:val="GvdeMetni"/>
            </w:pPr>
            <w:r w:rsidRPr="00087308">
              <w:rPr>
                <w:b/>
              </w:rPr>
              <w:t>5-</w:t>
            </w:r>
            <w:r w:rsidR="001C234A" w:rsidRPr="00EF6150">
              <w:t xml:space="preserve">   Elazığ İli </w:t>
            </w:r>
            <w:r w:rsidR="001C234A">
              <w:t xml:space="preserve">Sivrice </w:t>
            </w:r>
            <w:r w:rsidR="001C234A" w:rsidRPr="00EF6150">
              <w:t>İlçe</w:t>
            </w:r>
            <w:r w:rsidR="001C234A">
              <w:t xml:space="preserve">si </w:t>
            </w:r>
            <w:proofErr w:type="spellStart"/>
            <w:r w:rsidR="001C234A">
              <w:t>Kösebayır</w:t>
            </w:r>
            <w:proofErr w:type="spellEnd"/>
            <w:r w:rsidR="001C234A" w:rsidRPr="00EF6150">
              <w:t xml:space="preserve"> Köyünde </w:t>
            </w:r>
            <w:proofErr w:type="gramStart"/>
            <w:r w:rsidR="001C234A" w:rsidRPr="00EF6150">
              <w:t>kanalizasyon  şebekesi</w:t>
            </w:r>
            <w:proofErr w:type="gramEnd"/>
            <w:r w:rsidR="001C234A" w:rsidRPr="00EF6150">
              <w:t xml:space="preserve"> yapılması yönünde hazırlanan “Çevre ve Sağlık Komisyonu İnceleme Raporunun” onaylanmasına ve alınan karara “Çevre ve Sağlık Komisyonu İnceleme Raporunun” da eklenerek Su ve Kanal Hizmetleri Müdürlüğüne gönderilmesine</w:t>
            </w:r>
          </w:p>
          <w:p w:rsidR="005F59E1" w:rsidRDefault="005F59E1" w:rsidP="007B1A87">
            <w:pPr>
              <w:tabs>
                <w:tab w:val="left" w:pos="1134"/>
              </w:tabs>
              <w:spacing w:after="0"/>
              <w:jc w:val="both"/>
            </w:pPr>
          </w:p>
          <w:p w:rsidR="005F59E1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6-</w:t>
            </w:r>
            <w:r w:rsidRPr="006F6174">
              <w:t xml:space="preserve"> </w:t>
            </w:r>
            <w:r w:rsidR="001C234A" w:rsidRPr="00660694">
              <w:t xml:space="preserve">Sivrice İlçesi </w:t>
            </w:r>
            <w:proofErr w:type="spellStart"/>
            <w:r w:rsidR="001C234A" w:rsidRPr="00660694">
              <w:t>Doğanbağı</w:t>
            </w:r>
            <w:proofErr w:type="spellEnd"/>
            <w:r w:rsidR="001C234A" w:rsidRPr="00660694">
              <w:t xml:space="preserve"> Köyü Sondaj yeri hazırlanması ve </w:t>
            </w:r>
            <w:proofErr w:type="spellStart"/>
            <w:r w:rsidR="001C234A" w:rsidRPr="00660694">
              <w:t>Reglaj</w:t>
            </w:r>
            <w:proofErr w:type="spellEnd"/>
            <w:r w:rsidR="001C234A" w:rsidRPr="00660694">
              <w:t xml:space="preserve"> çalışması işleri ile ilgili olarak Maden Teknik Arama Genel Müdürlüğü ile Elazığ İl Özel İdaresi arasında </w:t>
            </w:r>
            <w:r w:rsidR="001C234A">
              <w:t xml:space="preserve">protokol düzenlenmesine, </w:t>
            </w:r>
            <w:r w:rsidR="001C234A" w:rsidRPr="00660694">
              <w:t xml:space="preserve">düzenlenecek Protokolü imzalamak üzere İl Özel İdaresi Genel Sekreteri Mehmet </w:t>
            </w:r>
            <w:proofErr w:type="spellStart"/>
            <w:r w:rsidR="001C234A" w:rsidRPr="00660694">
              <w:t>SABUNCU’ya</w:t>
            </w:r>
            <w:proofErr w:type="spellEnd"/>
            <w:r w:rsidR="001C234A" w:rsidRPr="00660694">
              <w:t xml:space="preserve"> yetki verilmesine </w:t>
            </w:r>
          </w:p>
          <w:p w:rsidR="001C234A" w:rsidRDefault="001C234A" w:rsidP="007B1A87">
            <w:pPr>
              <w:tabs>
                <w:tab w:val="left" w:pos="1134"/>
              </w:tabs>
              <w:spacing w:after="0"/>
              <w:jc w:val="both"/>
            </w:pPr>
          </w:p>
          <w:p w:rsidR="001C234A" w:rsidRDefault="005F59E1" w:rsidP="001C234A">
            <w:r w:rsidRPr="00562985">
              <w:rPr>
                <w:b/>
              </w:rPr>
              <w:t>7-</w:t>
            </w:r>
            <w:r w:rsidRPr="00974F4E">
              <w:t xml:space="preserve"> </w:t>
            </w:r>
            <w:r w:rsidR="001C234A" w:rsidRPr="00C921C9">
              <w:t xml:space="preserve">5302 Sayılı İl Özel İdaresi Kanununun 10/b maddesi gereğince harcama kalemleri arasında </w:t>
            </w:r>
            <w:r w:rsidR="001C234A">
              <w:t>965.000</w:t>
            </w:r>
            <w:r w:rsidR="00DE3084">
              <w:t>,00 TL ödeneğin aktarılmasına</w:t>
            </w:r>
          </w:p>
          <w:p w:rsidR="001C234A" w:rsidRPr="001C234A" w:rsidRDefault="001C234A" w:rsidP="00DE3084">
            <w:pPr>
              <w:jc w:val="both"/>
              <w:rPr>
                <w:b/>
              </w:rPr>
            </w:pPr>
            <w:r w:rsidRPr="001C234A">
              <w:rPr>
                <w:b/>
              </w:rPr>
              <w:t>8-</w:t>
            </w:r>
            <w:r w:rsidR="00DE3084" w:rsidRPr="00953115">
              <w:t xml:space="preserve"> Elazığ </w:t>
            </w:r>
            <w:proofErr w:type="gramStart"/>
            <w:r w:rsidR="00DE3084" w:rsidRPr="00953115">
              <w:t xml:space="preserve">İli  </w:t>
            </w:r>
            <w:r w:rsidR="00DE3084">
              <w:t>Ağın</w:t>
            </w:r>
            <w:proofErr w:type="gramEnd"/>
            <w:r w:rsidR="00DE3084">
              <w:t xml:space="preserve"> İlçesi </w:t>
            </w:r>
            <w:proofErr w:type="spellStart"/>
            <w:r w:rsidR="00DE3084">
              <w:t>Yedibağ</w:t>
            </w:r>
            <w:proofErr w:type="spellEnd"/>
            <w:r w:rsidR="00DE3084">
              <w:t xml:space="preserve"> </w:t>
            </w:r>
            <w:r w:rsidR="00DE3084" w:rsidRPr="00953115">
              <w:t>Köyü</w:t>
            </w:r>
            <w:r w:rsidR="00DE3084">
              <w:t xml:space="preserve">ndeki </w:t>
            </w:r>
            <w:r w:rsidR="00DE3084" w:rsidRPr="00953115">
              <w:t xml:space="preserve"> </w:t>
            </w:r>
            <w:r w:rsidR="00DE3084" w:rsidRPr="006B28E1">
              <w:t>tarım arazilerinin daha verimli kullanılması</w:t>
            </w:r>
            <w:r w:rsidR="00DE3084">
              <w:t xml:space="preserve"> amacıyla nelerin yapılabileceği </w:t>
            </w:r>
            <w:r w:rsidR="00DE3084" w:rsidRPr="00953115">
              <w:t xml:space="preserve">ile ilgili olarak hazırlanan “Tarım ve Hayvancılık Komisyonu” </w:t>
            </w:r>
            <w:r w:rsidR="00DE3084">
              <w:t xml:space="preserve">inceleme </w:t>
            </w:r>
            <w:r w:rsidR="00DE3084" w:rsidRPr="00953115">
              <w:t>raporunun onaylanmasına</w:t>
            </w:r>
          </w:p>
          <w:p w:rsidR="00DE3084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9-</w:t>
            </w:r>
            <w:r w:rsidRPr="00914173">
              <w:t xml:space="preserve"> </w:t>
            </w:r>
            <w:r w:rsidR="00DE3084">
              <w:t>Merkez İ</w:t>
            </w:r>
            <w:r w:rsidR="00DE3084" w:rsidRPr="00C72EB1">
              <w:t>lçe</w:t>
            </w:r>
            <w:r w:rsidR="00DE3084">
              <w:t xml:space="preserve"> </w:t>
            </w:r>
            <w:r w:rsidR="00DE3084" w:rsidRPr="001F6C32">
              <w:t xml:space="preserve">yol ağında bulunan </w:t>
            </w:r>
            <w:r w:rsidR="00DE3084">
              <w:t xml:space="preserve">Sarılı Köyü – </w:t>
            </w:r>
            <w:proofErr w:type="gramStart"/>
            <w:r w:rsidR="00DE3084">
              <w:t xml:space="preserve">Tohumlu  </w:t>
            </w:r>
            <w:r w:rsidR="00DE3084" w:rsidRPr="001F6C32">
              <w:t>Köyü</w:t>
            </w:r>
            <w:proofErr w:type="gramEnd"/>
            <w:r w:rsidR="00DE3084" w:rsidRPr="001F6C32">
              <w:t xml:space="preserve"> </w:t>
            </w:r>
            <w:r w:rsidR="00DE3084">
              <w:t xml:space="preserve">arasındaki </w:t>
            </w:r>
            <w:r w:rsidR="00DE3084" w:rsidRPr="001F6C32">
              <w:t>yolunun incelenmesi ile ilgili konunun “</w:t>
            </w:r>
            <w:r w:rsidR="00DE3084">
              <w:t>Ar-</w:t>
            </w:r>
            <w:proofErr w:type="spellStart"/>
            <w:r w:rsidR="00DE3084">
              <w:t>Ge</w:t>
            </w:r>
            <w:proofErr w:type="spellEnd"/>
            <w:r w:rsidR="00DE3084" w:rsidRPr="001F6C32">
              <w:t xml:space="preserve"> Komisyonuna”  havalesi</w:t>
            </w:r>
            <w:r w:rsidR="00DE3084">
              <w:t>ne</w:t>
            </w:r>
          </w:p>
          <w:p w:rsidR="00DE3084" w:rsidRDefault="00DE3084" w:rsidP="007B1A87">
            <w:pPr>
              <w:tabs>
                <w:tab w:val="left" w:pos="1134"/>
              </w:tabs>
              <w:spacing w:after="0"/>
              <w:jc w:val="both"/>
            </w:pPr>
          </w:p>
          <w:p w:rsidR="00DE3084" w:rsidRDefault="005F59E1" w:rsidP="00DE3084">
            <w:r w:rsidRPr="00562985">
              <w:rPr>
                <w:b/>
              </w:rPr>
              <w:t>10-</w:t>
            </w:r>
            <w:r>
              <w:t xml:space="preserve"> </w:t>
            </w:r>
            <w:r w:rsidR="00DE3084" w:rsidRPr="005440F8">
              <w:t>Mülkiyetti İl Özel İdaresine</w:t>
            </w:r>
            <w:r w:rsidR="00DE3084">
              <w:t xml:space="preserve"> ait Sürsürü Mahallesi</w:t>
            </w:r>
            <w:r w:rsidR="00DE3084" w:rsidRPr="005440F8">
              <w:t xml:space="preserve"> 12 ada 190</w:t>
            </w:r>
            <w:r w:rsidR="00DE3084">
              <w:t xml:space="preserve"> </w:t>
            </w:r>
            <w:r w:rsidR="00DE3084" w:rsidRPr="005440F8">
              <w:t>-</w:t>
            </w:r>
            <w:r w:rsidR="00DE3084">
              <w:t xml:space="preserve"> </w:t>
            </w:r>
            <w:r w:rsidR="00DE3084" w:rsidRPr="005440F8">
              <w:t xml:space="preserve">164 </w:t>
            </w:r>
            <w:proofErr w:type="spellStart"/>
            <w:r w:rsidR="00DE3084" w:rsidRPr="005440F8">
              <w:t>nolu</w:t>
            </w:r>
            <w:proofErr w:type="spellEnd"/>
            <w:r w:rsidR="00DE3084" w:rsidRPr="005440F8">
              <w:t xml:space="preserve"> parsel, 4539 Ada 1 </w:t>
            </w:r>
            <w:proofErr w:type="spellStart"/>
            <w:r w:rsidR="00DE3084" w:rsidRPr="005440F8">
              <w:t>nolu</w:t>
            </w:r>
            <w:proofErr w:type="spellEnd"/>
            <w:r w:rsidR="00DE3084" w:rsidRPr="005440F8">
              <w:t xml:space="preserve"> parsel ve 4534 Ada </w:t>
            </w:r>
            <w:r w:rsidR="00DE3084">
              <w:t xml:space="preserve">6 ve </w:t>
            </w:r>
            <w:r w:rsidR="00DE3084" w:rsidRPr="005440F8">
              <w:t xml:space="preserve">10 </w:t>
            </w:r>
            <w:proofErr w:type="spellStart"/>
            <w:r w:rsidR="00DE3084" w:rsidRPr="005440F8">
              <w:t>nolu</w:t>
            </w:r>
            <w:proofErr w:type="spellEnd"/>
            <w:r w:rsidR="00DE3084" w:rsidRPr="005440F8">
              <w:t xml:space="preserve"> parsel ile </w:t>
            </w:r>
            <w:proofErr w:type="spellStart"/>
            <w:r w:rsidR="00DE3084">
              <w:t>Aşağıdemirtaş</w:t>
            </w:r>
            <w:proofErr w:type="spellEnd"/>
            <w:r w:rsidR="00DE3084">
              <w:t xml:space="preserve"> Köyü 25</w:t>
            </w:r>
            <w:r w:rsidR="00DE3084" w:rsidRPr="005440F8">
              <w:t xml:space="preserve">74 Ada 1 </w:t>
            </w:r>
            <w:proofErr w:type="spellStart"/>
            <w:r w:rsidR="00DE3084" w:rsidRPr="005440F8">
              <w:t>nolu</w:t>
            </w:r>
            <w:proofErr w:type="spellEnd"/>
            <w:r w:rsidR="00DE3084" w:rsidRPr="005440F8">
              <w:t xml:space="preserve"> parsele  ait taşınmazlar üzerinde yapılacak </w:t>
            </w:r>
            <w:proofErr w:type="spellStart"/>
            <w:r w:rsidR="00DE3084" w:rsidRPr="005440F8">
              <w:t>şuyulandırma</w:t>
            </w:r>
            <w:proofErr w:type="spellEnd"/>
            <w:r w:rsidR="00DE3084" w:rsidRPr="005440F8">
              <w:t xml:space="preserve"> neticesinde oluşacak yeni ada ve parsellerde Elazığ İl Özel İdaresine ait yerler ile ilgili olarak 5302 Sayılı İl Özel İdaresi Kanununun 10/f fıkrası gereğince İl Encümenine</w:t>
            </w:r>
            <w:r w:rsidR="00DE3084">
              <w:t xml:space="preserve"> yetki</w:t>
            </w:r>
            <w:r w:rsidR="00DE3084" w:rsidRPr="005440F8">
              <w:t xml:space="preserve"> </w:t>
            </w:r>
            <w:proofErr w:type="gramStart"/>
            <w:r w:rsidR="00DE3084" w:rsidRPr="005440F8">
              <w:t>verilmesi</w:t>
            </w:r>
            <w:r w:rsidR="00DE3084">
              <w:t>.ne</w:t>
            </w:r>
            <w:proofErr w:type="gramEnd"/>
            <w:r w:rsidR="00DE3084" w:rsidRPr="005440F8">
              <w:t xml:space="preserve"> </w:t>
            </w:r>
          </w:p>
          <w:p w:rsidR="00DE3084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11-</w:t>
            </w:r>
            <w:r>
              <w:t xml:space="preserve"> </w:t>
            </w:r>
            <w:r w:rsidR="00DE3084" w:rsidRPr="00C921C9">
              <w:t xml:space="preserve">5302 Sayılı İl Özel İdaresi Kanununun 10/b maddesi gereğince harcama kalemleri arasında </w:t>
            </w:r>
            <w:r w:rsidR="00DE3084">
              <w:t>600.000</w:t>
            </w:r>
            <w:r w:rsidR="00DE3084" w:rsidRPr="00C921C9">
              <w:t>,00 TL ödeneğin aktarılması</w:t>
            </w:r>
            <w:r w:rsidR="00DE3084">
              <w:t xml:space="preserve">na </w:t>
            </w:r>
          </w:p>
          <w:p w:rsidR="00DE3084" w:rsidRDefault="00DE3084" w:rsidP="007B1A87">
            <w:pPr>
              <w:tabs>
                <w:tab w:val="left" w:pos="1134"/>
              </w:tabs>
              <w:spacing w:after="0"/>
              <w:jc w:val="both"/>
            </w:pPr>
          </w:p>
          <w:p w:rsidR="005F59E1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12-</w:t>
            </w:r>
            <w:r w:rsidR="00DE3084">
              <w:t xml:space="preserve"> Maden İlçesine bağlı </w:t>
            </w:r>
            <w:proofErr w:type="spellStart"/>
            <w:r w:rsidR="00DE3084">
              <w:t>Karatop</w:t>
            </w:r>
            <w:proofErr w:type="spellEnd"/>
            <w:r w:rsidR="00DE3084">
              <w:t xml:space="preserve"> Köyü </w:t>
            </w:r>
            <w:proofErr w:type="spellStart"/>
            <w:r w:rsidR="00DE3084">
              <w:t>Meşedibi</w:t>
            </w:r>
            <w:proofErr w:type="spellEnd"/>
            <w:r w:rsidR="00DE3084">
              <w:t xml:space="preserve"> Mezrasında bulunan ve mesire alanı olarak kullanılan alanın </w:t>
            </w:r>
            <w:r w:rsidR="00DE3084">
              <w:lastRenderedPageBreak/>
              <w:t>geliştirilmesi</w:t>
            </w:r>
            <w:r w:rsidR="00DE3084" w:rsidRPr="000E5812">
              <w:t xml:space="preserve"> amacıyla nelerin yapılabileceği ile ilgili</w:t>
            </w:r>
            <w:r w:rsidR="00DE3084">
              <w:t xml:space="preserve"> olarak</w:t>
            </w:r>
            <w:r w:rsidR="00DE3084" w:rsidRPr="000E5812">
              <w:t xml:space="preserve"> </w:t>
            </w:r>
            <w:r w:rsidR="00DE3084">
              <w:t xml:space="preserve">hazırlanan </w:t>
            </w:r>
            <w:proofErr w:type="spellStart"/>
            <w:r w:rsidR="00DE3084">
              <w:t>Arge</w:t>
            </w:r>
            <w:proofErr w:type="spellEnd"/>
            <w:r w:rsidR="00DE3084">
              <w:t xml:space="preserve"> Komisyonu İnceleme Raporunun onaylanmasına</w:t>
            </w:r>
          </w:p>
          <w:p w:rsidR="0062573A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8D1475">
              <w:rPr>
                <w:b/>
              </w:rPr>
              <w:t>13-</w:t>
            </w:r>
            <w:r>
              <w:t xml:space="preserve"> </w:t>
            </w:r>
            <w:r w:rsidR="00DE3084" w:rsidRPr="00176403">
              <w:t xml:space="preserve">Merkez İlçe </w:t>
            </w:r>
            <w:proofErr w:type="gramStart"/>
            <w:r w:rsidR="00DE3084">
              <w:t>Yalnız</w:t>
            </w:r>
            <w:r w:rsidR="00DE3084" w:rsidRPr="00176403">
              <w:t xml:space="preserve">  Köyü</w:t>
            </w:r>
            <w:proofErr w:type="gramEnd"/>
            <w:r w:rsidR="00DE3084" w:rsidRPr="00176403">
              <w:t xml:space="preserve"> sınırları içerisinde </w:t>
            </w:r>
            <w:r w:rsidR="00DE3084">
              <w:t>İmar Planı yaptırılması amacıyla hazırlanmış</w:t>
            </w:r>
            <w:r w:rsidR="00DE3084" w:rsidRPr="00176403">
              <w:t xml:space="preserve"> Nazım İmar Planı ve Uygulama  P</w:t>
            </w:r>
            <w:r w:rsidR="00DE3084">
              <w:t>lanlarının görüşülmesi ile ilgili</w:t>
            </w:r>
            <w:r w:rsidR="00DE3084" w:rsidRPr="00176403">
              <w:t xml:space="preserve"> konunun “İmar ve Ba</w:t>
            </w:r>
            <w:r w:rsidR="00DE3084">
              <w:t>yındırlık Komisyonuna” havalesine</w:t>
            </w:r>
          </w:p>
          <w:p w:rsidR="00DE3084" w:rsidRDefault="00DE3084" w:rsidP="007B1A87">
            <w:pPr>
              <w:tabs>
                <w:tab w:val="left" w:pos="1134"/>
              </w:tabs>
              <w:spacing w:after="0"/>
              <w:jc w:val="both"/>
              <w:rPr>
                <w:b/>
              </w:rPr>
            </w:pPr>
          </w:p>
          <w:p w:rsidR="00DE3084" w:rsidRDefault="005F59E1" w:rsidP="007B1A87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14-</w:t>
            </w:r>
            <w:r w:rsidR="0062573A">
              <w:t xml:space="preserve"> </w:t>
            </w:r>
            <w:r w:rsidR="00DE3084">
              <w:t xml:space="preserve">Baskil </w:t>
            </w:r>
            <w:proofErr w:type="gramStart"/>
            <w:r w:rsidR="00DE3084" w:rsidRPr="00FC526C">
              <w:t>İlçe</w:t>
            </w:r>
            <w:r w:rsidR="00DE3084">
              <w:t>si  Gemici</w:t>
            </w:r>
            <w:proofErr w:type="gramEnd"/>
            <w:r w:rsidR="00DE3084">
              <w:t xml:space="preserve"> Köyünde bulunan </w:t>
            </w:r>
            <w:r w:rsidR="00DE3084" w:rsidRPr="00FC526C">
              <w:t xml:space="preserve"> </w:t>
            </w:r>
            <w:r w:rsidR="00DE3084">
              <w:t xml:space="preserve">İlköğretim okulunda </w:t>
            </w:r>
            <w:r w:rsidR="00DE3084" w:rsidRPr="00FC526C">
              <w:t xml:space="preserve">bakım-onarım yapılması ile ilgili  </w:t>
            </w:r>
            <w:r w:rsidR="00DE3084" w:rsidRPr="00FC526C">
              <w:rPr>
                <w:bCs/>
              </w:rPr>
              <w:t xml:space="preserve">konunun </w:t>
            </w:r>
            <w:r w:rsidR="00DE3084" w:rsidRPr="00FC526C">
              <w:t>“</w:t>
            </w:r>
            <w:r w:rsidR="00DE3084" w:rsidRPr="00FC526C">
              <w:rPr>
                <w:bCs/>
              </w:rPr>
              <w:t>Eğitim Kültür ve Sosyal Hizmetler</w:t>
            </w:r>
            <w:r w:rsidR="00DE3084">
              <w:t xml:space="preserve"> Komisyonuna” havalesine</w:t>
            </w:r>
          </w:p>
          <w:p w:rsidR="00DE3084" w:rsidRDefault="005F59E1" w:rsidP="00DE3084">
            <w:r w:rsidRPr="00BA2240">
              <w:rPr>
                <w:b/>
              </w:rPr>
              <w:t>15-</w:t>
            </w:r>
            <w:r w:rsidR="0062573A">
              <w:t xml:space="preserve"> </w:t>
            </w:r>
            <w:r w:rsidR="00DE3084">
              <w:t xml:space="preserve">Mülkiyetti İl Özel İdaresine ait İlimiz </w:t>
            </w:r>
            <w:proofErr w:type="spellStart"/>
            <w:r w:rsidR="00DE3084">
              <w:t>Hüseynik</w:t>
            </w:r>
            <w:proofErr w:type="spellEnd"/>
            <w:r w:rsidR="00DE3084">
              <w:t xml:space="preserve"> Mahallesindeki 5193Ada:  Parsel: 2’de kayıtlı 3.567,86 m</w:t>
            </w:r>
            <w:r w:rsidR="00DE3084">
              <w:rPr>
                <w:vertAlign w:val="superscript"/>
              </w:rPr>
              <w:t>2</w:t>
            </w:r>
            <w:r w:rsidR="00DE3084">
              <w:t xml:space="preserve"> taşınmazın İl Milli Eğitim Müdürlüğüne tahsis edilmesine</w:t>
            </w:r>
          </w:p>
          <w:p w:rsidR="00DE3084" w:rsidRDefault="005F59E1" w:rsidP="007B1A87">
            <w:pPr>
              <w:tabs>
                <w:tab w:val="left" w:pos="3105"/>
              </w:tabs>
              <w:jc w:val="both"/>
              <w:rPr>
                <w:b/>
              </w:rPr>
            </w:pPr>
            <w:r w:rsidRPr="00BA2240">
              <w:rPr>
                <w:b/>
              </w:rPr>
              <w:t>16-</w:t>
            </w:r>
            <w:r>
              <w:t xml:space="preserve"> </w:t>
            </w:r>
            <w:r w:rsidR="00DE3084">
              <w:t xml:space="preserve">Alacakaya İlçesi Çataklı Köyünde bulunan Çataklı İlköğretim </w:t>
            </w:r>
            <w:proofErr w:type="gramStart"/>
            <w:r w:rsidR="00DE3084">
              <w:t>okulunda  bakım</w:t>
            </w:r>
            <w:proofErr w:type="gramEnd"/>
            <w:r w:rsidR="00DE3084">
              <w:t>-</w:t>
            </w:r>
            <w:r w:rsidR="00DE3084" w:rsidRPr="00025B67">
              <w:t>onarı</w:t>
            </w:r>
            <w:r w:rsidR="00DE3084">
              <w:t>m</w:t>
            </w:r>
            <w:r w:rsidR="00DE3084" w:rsidRPr="00025B67">
              <w:t xml:space="preserve"> yapılması ile ilgili komisyon raporunun onaylanması</w:t>
            </w:r>
            <w:r w:rsidR="00DE3084" w:rsidRPr="00BA2240">
              <w:rPr>
                <w:b/>
              </w:rPr>
              <w:t xml:space="preserve"> </w:t>
            </w:r>
            <w:proofErr w:type="spellStart"/>
            <w:r w:rsidR="00DE3084">
              <w:rPr>
                <w:b/>
              </w:rPr>
              <w:t>na</w:t>
            </w:r>
            <w:proofErr w:type="spellEnd"/>
          </w:p>
          <w:p w:rsidR="00DE3084" w:rsidRDefault="005F59E1" w:rsidP="0062573A">
            <w:pPr>
              <w:tabs>
                <w:tab w:val="left" w:pos="3105"/>
              </w:tabs>
            </w:pPr>
            <w:r w:rsidRPr="00BA2240">
              <w:rPr>
                <w:b/>
              </w:rPr>
              <w:t>17-</w:t>
            </w:r>
            <w:r>
              <w:t xml:space="preserve"> </w:t>
            </w:r>
            <w:proofErr w:type="spellStart"/>
            <w:r w:rsidR="00DE3084">
              <w:t>Akçakiraz</w:t>
            </w:r>
            <w:proofErr w:type="spellEnd"/>
            <w:r w:rsidR="00DE3084">
              <w:t xml:space="preserve"> Belediyesi sınırları içerisinde bulunan ve toplamda 900 </w:t>
            </w:r>
            <w:proofErr w:type="gramStart"/>
            <w:r w:rsidR="00DE3084">
              <w:t>yolun  asfaltlanması</w:t>
            </w:r>
            <w:proofErr w:type="gramEnd"/>
            <w:r w:rsidR="00DE3084" w:rsidRPr="00045B19">
              <w:t xml:space="preserve"> </w:t>
            </w:r>
            <w:r w:rsidR="00DE3084">
              <w:t xml:space="preserve">işi </w:t>
            </w:r>
            <w:r w:rsidR="00DE3084" w:rsidRPr="00045B19">
              <w:t>ile ilgili olarak</w:t>
            </w:r>
            <w:r w:rsidR="00DE3084">
              <w:t xml:space="preserve"> </w:t>
            </w:r>
            <w:r w:rsidR="00DE3084" w:rsidRPr="00503CF1">
              <w:t>düzenlenecek Protokol</w:t>
            </w:r>
            <w:r w:rsidR="00DE3084">
              <w:t>ü</w:t>
            </w:r>
            <w:r w:rsidR="00DE3084" w:rsidRPr="00503CF1">
              <w:t xml:space="preserve"> imzalamak üzere İl Özel İdaresi Genel Sekreteri </w:t>
            </w:r>
            <w:r w:rsidR="00DE3084">
              <w:t xml:space="preserve">Mehmet </w:t>
            </w:r>
            <w:proofErr w:type="spellStart"/>
            <w:r w:rsidR="00DE3084">
              <w:t>SABUNCU</w:t>
            </w:r>
            <w:r w:rsidR="00DE3084" w:rsidRPr="00503CF1">
              <w:t>’</w:t>
            </w:r>
            <w:r w:rsidR="00DE3084">
              <w:t>ya</w:t>
            </w:r>
            <w:proofErr w:type="spellEnd"/>
            <w:r w:rsidR="00DE3084">
              <w:t xml:space="preserve"> yetki verilmesine</w:t>
            </w:r>
          </w:p>
          <w:p w:rsidR="00DE3084" w:rsidRDefault="005F59E1" w:rsidP="007B1A87">
            <w:pPr>
              <w:pStyle w:val="GvdeMetni"/>
              <w:rPr>
                <w:sz w:val="22"/>
                <w:szCs w:val="22"/>
              </w:rPr>
            </w:pPr>
            <w:r w:rsidRPr="00BA2240">
              <w:rPr>
                <w:b/>
              </w:rPr>
              <w:t>18-</w:t>
            </w:r>
            <w:r w:rsidR="0062573A">
              <w:rPr>
                <w:bCs/>
              </w:rPr>
              <w:t xml:space="preserve"> </w:t>
            </w:r>
            <w:r w:rsidR="00DE3084">
              <w:rPr>
                <w:sz w:val="22"/>
                <w:szCs w:val="22"/>
              </w:rPr>
              <w:t xml:space="preserve">Maden </w:t>
            </w:r>
            <w:proofErr w:type="gramStart"/>
            <w:r w:rsidR="00DE3084" w:rsidRPr="006154FF">
              <w:rPr>
                <w:sz w:val="22"/>
                <w:szCs w:val="22"/>
              </w:rPr>
              <w:t xml:space="preserve">İlçesi </w:t>
            </w:r>
            <w:r w:rsidR="00DE3084">
              <w:rPr>
                <w:sz w:val="22"/>
                <w:szCs w:val="22"/>
              </w:rPr>
              <w:t xml:space="preserve"> </w:t>
            </w:r>
            <w:proofErr w:type="spellStart"/>
            <w:r w:rsidR="00DE3084">
              <w:rPr>
                <w:sz w:val="22"/>
                <w:szCs w:val="22"/>
              </w:rPr>
              <w:t>Kumyazı</w:t>
            </w:r>
            <w:proofErr w:type="spellEnd"/>
            <w:proofErr w:type="gramEnd"/>
            <w:r w:rsidR="00DE3084">
              <w:rPr>
                <w:sz w:val="22"/>
                <w:szCs w:val="22"/>
              </w:rPr>
              <w:t xml:space="preserve"> Köyü Tuzluca Mezrasında </w:t>
            </w:r>
            <w:r w:rsidR="00DE3084" w:rsidRPr="006154FF">
              <w:rPr>
                <w:sz w:val="22"/>
                <w:szCs w:val="22"/>
              </w:rPr>
              <w:t>yapımı tamamlanan Deprem Konutlarının bağlı olduğu Kanalizasyon şebekesinin incelenmesi ile ilgili</w:t>
            </w:r>
            <w:r w:rsidR="00DE3084">
              <w:rPr>
                <w:sz w:val="22"/>
                <w:szCs w:val="22"/>
              </w:rPr>
              <w:t xml:space="preserve"> olarak </w:t>
            </w:r>
            <w:r w:rsidR="00DE3084" w:rsidRPr="006154FF">
              <w:rPr>
                <w:sz w:val="22"/>
                <w:szCs w:val="22"/>
              </w:rPr>
              <w:t xml:space="preserve"> hazırlanan</w:t>
            </w:r>
            <w:r w:rsidR="00DE3084">
              <w:rPr>
                <w:sz w:val="22"/>
                <w:szCs w:val="22"/>
              </w:rPr>
              <w:t xml:space="preserve"> komisyon raporunun onaylanmasına</w:t>
            </w:r>
          </w:p>
          <w:p w:rsidR="00DE3084" w:rsidRDefault="00DE3084" w:rsidP="007B1A87">
            <w:pPr>
              <w:pStyle w:val="GvdeMetni"/>
              <w:rPr>
                <w:sz w:val="22"/>
                <w:szCs w:val="22"/>
              </w:rPr>
            </w:pPr>
          </w:p>
          <w:p w:rsidR="0062573A" w:rsidRDefault="005F59E1" w:rsidP="007B1A87">
            <w:pPr>
              <w:pStyle w:val="GvdeMetni"/>
            </w:pPr>
            <w:r w:rsidRPr="00D42C34">
              <w:rPr>
                <w:b/>
              </w:rPr>
              <w:t>19-</w:t>
            </w:r>
            <w:r w:rsidRPr="00F7511B">
              <w:t xml:space="preserve"> </w:t>
            </w:r>
            <w:r w:rsidR="00DE3084">
              <w:rPr>
                <w:sz w:val="22"/>
                <w:szCs w:val="22"/>
              </w:rPr>
              <w:t xml:space="preserve">Keban </w:t>
            </w:r>
            <w:r w:rsidR="00DE3084" w:rsidRPr="004F0AB1">
              <w:rPr>
                <w:sz w:val="22"/>
                <w:szCs w:val="22"/>
              </w:rPr>
              <w:t xml:space="preserve">İlçesi </w:t>
            </w:r>
            <w:r w:rsidR="00DE3084">
              <w:rPr>
                <w:sz w:val="22"/>
                <w:szCs w:val="22"/>
              </w:rPr>
              <w:t xml:space="preserve">Bahçeli </w:t>
            </w:r>
            <w:proofErr w:type="gramStart"/>
            <w:r w:rsidR="00DE3084">
              <w:rPr>
                <w:sz w:val="22"/>
                <w:szCs w:val="22"/>
              </w:rPr>
              <w:t>Köyü  yolunun</w:t>
            </w:r>
            <w:proofErr w:type="gramEnd"/>
            <w:r w:rsidR="00DE3084">
              <w:rPr>
                <w:sz w:val="22"/>
                <w:szCs w:val="22"/>
              </w:rPr>
              <w:t xml:space="preserve"> incelenmesi </w:t>
            </w:r>
            <w:r w:rsidR="00DE3084" w:rsidRPr="004F0AB1">
              <w:rPr>
                <w:sz w:val="22"/>
                <w:szCs w:val="22"/>
              </w:rPr>
              <w:t xml:space="preserve">ile ilgili </w:t>
            </w:r>
            <w:r w:rsidR="00DE3084">
              <w:rPr>
                <w:sz w:val="22"/>
                <w:szCs w:val="22"/>
              </w:rPr>
              <w:t xml:space="preserve">hazırlanan </w:t>
            </w:r>
            <w:r w:rsidR="00DE3084" w:rsidRPr="004F0AB1">
              <w:rPr>
                <w:sz w:val="22"/>
                <w:szCs w:val="22"/>
              </w:rPr>
              <w:t xml:space="preserve"> “</w:t>
            </w:r>
            <w:r w:rsidR="00DE3084">
              <w:rPr>
                <w:sz w:val="22"/>
                <w:szCs w:val="22"/>
              </w:rPr>
              <w:t>İl Özel İdareleri Projelerini İzleme</w:t>
            </w:r>
            <w:r w:rsidR="00DE3084" w:rsidRPr="004F0AB1">
              <w:rPr>
                <w:sz w:val="22"/>
                <w:szCs w:val="22"/>
              </w:rPr>
              <w:t xml:space="preserve"> </w:t>
            </w:r>
            <w:proofErr w:type="spellStart"/>
            <w:r w:rsidR="00DE3084" w:rsidRPr="004F0AB1">
              <w:rPr>
                <w:sz w:val="22"/>
                <w:szCs w:val="22"/>
              </w:rPr>
              <w:t>Komisyonu”</w:t>
            </w:r>
            <w:r w:rsidR="00DE3084">
              <w:rPr>
                <w:sz w:val="22"/>
                <w:szCs w:val="22"/>
              </w:rPr>
              <w:t>raporunun</w:t>
            </w:r>
            <w:proofErr w:type="spellEnd"/>
            <w:r w:rsidR="00DE3084">
              <w:rPr>
                <w:sz w:val="22"/>
                <w:szCs w:val="22"/>
              </w:rPr>
              <w:t xml:space="preserve"> onaylanmasına</w:t>
            </w:r>
            <w:r w:rsidR="00DE3084">
              <w:t xml:space="preserve"> </w:t>
            </w:r>
          </w:p>
          <w:p w:rsidR="00DE3084" w:rsidRDefault="00DE3084" w:rsidP="007B1A87">
            <w:pPr>
              <w:pStyle w:val="GvdeMetni"/>
            </w:pPr>
          </w:p>
          <w:p w:rsidR="00DE3084" w:rsidRDefault="005F59E1" w:rsidP="00DE3084">
            <w:r w:rsidRPr="00D42C34">
              <w:rPr>
                <w:b/>
              </w:rPr>
              <w:t>20-</w:t>
            </w:r>
            <w:r w:rsidR="0062573A">
              <w:t xml:space="preserve"> </w:t>
            </w:r>
            <w:r w:rsidR="00DE3084">
              <w:t xml:space="preserve">2017 yılı Elazığ İl Özel İdaresi Yatırım Programında </w:t>
            </w:r>
            <w:proofErr w:type="gramStart"/>
            <w:r w:rsidR="00DE3084">
              <w:t>bulunmayan;Ağın</w:t>
            </w:r>
            <w:proofErr w:type="gramEnd"/>
            <w:r w:rsidR="00DE3084">
              <w:t xml:space="preserve"> Öğrendik </w:t>
            </w:r>
            <w:proofErr w:type="spellStart"/>
            <w:r w:rsidR="00DE3084">
              <w:t>Tarlabaşı</w:t>
            </w:r>
            <w:proofErr w:type="spellEnd"/>
            <w:r w:rsidR="00DE3084">
              <w:t xml:space="preserve"> Drenaj işi,Baskil </w:t>
            </w:r>
            <w:proofErr w:type="spellStart"/>
            <w:r w:rsidR="00DE3084">
              <w:t>Koçyolu</w:t>
            </w:r>
            <w:proofErr w:type="spellEnd"/>
            <w:r w:rsidR="00DE3084" w:rsidRPr="000962D4">
              <w:t xml:space="preserve"> </w:t>
            </w:r>
            <w:r w:rsidR="00DE3084">
              <w:t xml:space="preserve">Drenaj işi,Keban </w:t>
            </w:r>
            <w:proofErr w:type="spellStart"/>
            <w:r w:rsidR="00DE3084">
              <w:t>Altıyaka</w:t>
            </w:r>
            <w:proofErr w:type="spellEnd"/>
            <w:r w:rsidR="00DE3084">
              <w:t xml:space="preserve"> </w:t>
            </w:r>
            <w:proofErr w:type="spellStart"/>
            <w:r w:rsidR="00DE3084">
              <w:t>Cabbar</w:t>
            </w:r>
            <w:proofErr w:type="spellEnd"/>
            <w:r w:rsidR="00DE3084">
              <w:t xml:space="preserve"> Mezrası</w:t>
            </w:r>
            <w:r w:rsidR="00DE3084" w:rsidRPr="000962D4">
              <w:t xml:space="preserve"> </w:t>
            </w:r>
            <w:r w:rsidR="00DE3084">
              <w:t xml:space="preserve">Drenaj işi, Merkez </w:t>
            </w:r>
            <w:proofErr w:type="spellStart"/>
            <w:r w:rsidR="00DE3084">
              <w:t>Koçkale</w:t>
            </w:r>
            <w:proofErr w:type="spellEnd"/>
            <w:r w:rsidR="00DE3084">
              <w:t xml:space="preserve"> Drenaj işi,Merkez </w:t>
            </w:r>
            <w:proofErr w:type="spellStart"/>
            <w:r w:rsidR="00DE3084">
              <w:t>Değirmenönü</w:t>
            </w:r>
            <w:proofErr w:type="spellEnd"/>
            <w:r w:rsidR="00DE3084" w:rsidRPr="000962D4">
              <w:t xml:space="preserve"> </w:t>
            </w:r>
            <w:r w:rsidR="00DE3084">
              <w:t xml:space="preserve">Drenaj işi,Merkez </w:t>
            </w:r>
            <w:proofErr w:type="spellStart"/>
            <w:r w:rsidR="00DE3084">
              <w:t>Cevizdere</w:t>
            </w:r>
            <w:proofErr w:type="spellEnd"/>
            <w:r w:rsidR="00DE3084" w:rsidRPr="000962D4">
              <w:t xml:space="preserve"> </w:t>
            </w:r>
            <w:r w:rsidR="00DE3084">
              <w:t xml:space="preserve">Drenaj işi, Merkez </w:t>
            </w:r>
            <w:proofErr w:type="spellStart"/>
            <w:r w:rsidR="00DE3084">
              <w:t>Pirinçci</w:t>
            </w:r>
            <w:proofErr w:type="spellEnd"/>
            <w:r w:rsidR="00DE3084" w:rsidRPr="000962D4">
              <w:t xml:space="preserve"> </w:t>
            </w:r>
            <w:r w:rsidR="00DE3084">
              <w:t>Drenaj işi,</w:t>
            </w:r>
            <w:r w:rsidR="00DE3084" w:rsidRPr="00987F1C">
              <w:t xml:space="preserve">Merkez </w:t>
            </w:r>
            <w:r w:rsidR="00DE3084">
              <w:t>Dallıca</w:t>
            </w:r>
            <w:r w:rsidR="00DE3084" w:rsidRPr="000962D4">
              <w:t xml:space="preserve"> </w:t>
            </w:r>
            <w:r w:rsidR="00DE3084">
              <w:t xml:space="preserve">Drenaj işi,Maden </w:t>
            </w:r>
            <w:proofErr w:type="spellStart"/>
            <w:r w:rsidR="00DE3084">
              <w:t>Kumyazı</w:t>
            </w:r>
            <w:proofErr w:type="spellEnd"/>
            <w:r w:rsidR="00DE3084" w:rsidRPr="000962D4">
              <w:t xml:space="preserve"> </w:t>
            </w:r>
            <w:r w:rsidR="00DE3084">
              <w:t>Drenaj işi,Maden Çalkaya</w:t>
            </w:r>
            <w:r w:rsidR="00DE3084" w:rsidRPr="000962D4">
              <w:t xml:space="preserve"> </w:t>
            </w:r>
            <w:r w:rsidR="00DE3084">
              <w:t xml:space="preserve">Drenaj işi,Maden </w:t>
            </w:r>
            <w:proofErr w:type="spellStart"/>
            <w:r w:rsidR="00DE3084">
              <w:t>Küçükova</w:t>
            </w:r>
            <w:proofErr w:type="spellEnd"/>
            <w:r w:rsidR="00DE3084" w:rsidRPr="000962D4">
              <w:t xml:space="preserve"> </w:t>
            </w:r>
            <w:r w:rsidR="00DE3084">
              <w:t xml:space="preserve">Drenaj işi,Maden </w:t>
            </w:r>
            <w:proofErr w:type="spellStart"/>
            <w:r w:rsidR="00DE3084">
              <w:t>Ağadibek</w:t>
            </w:r>
            <w:proofErr w:type="spellEnd"/>
            <w:r w:rsidR="00DE3084">
              <w:t xml:space="preserve"> Drenaj işi,Maden </w:t>
            </w:r>
            <w:proofErr w:type="spellStart"/>
            <w:r w:rsidR="00DE3084">
              <w:t>Kumyazı</w:t>
            </w:r>
            <w:proofErr w:type="spellEnd"/>
            <w:r w:rsidR="00DE3084">
              <w:t xml:space="preserve"> Tuzluca</w:t>
            </w:r>
            <w:r w:rsidR="00DE3084" w:rsidRPr="000962D4">
              <w:t xml:space="preserve"> </w:t>
            </w:r>
            <w:r w:rsidR="00DE3084">
              <w:t>Drenaj işi,Maden Naldöken Şaman</w:t>
            </w:r>
            <w:r w:rsidR="00DE3084" w:rsidRPr="000962D4">
              <w:t xml:space="preserve"> </w:t>
            </w:r>
            <w:r w:rsidR="00DE3084">
              <w:t xml:space="preserve">Drenaj işi,Sivrice </w:t>
            </w:r>
            <w:proofErr w:type="spellStart"/>
            <w:r w:rsidR="00DE3084">
              <w:t>Canuşağı</w:t>
            </w:r>
            <w:proofErr w:type="spellEnd"/>
            <w:r w:rsidR="00DE3084" w:rsidRPr="000962D4">
              <w:t xml:space="preserve"> </w:t>
            </w:r>
            <w:r w:rsidR="00DE3084">
              <w:t>Drenaj işi,</w:t>
            </w:r>
            <w:r w:rsidR="00DE3084" w:rsidRPr="001F2AF4">
              <w:t xml:space="preserve"> </w:t>
            </w:r>
            <w:r w:rsidR="00DE3084">
              <w:t xml:space="preserve">Sivrice </w:t>
            </w:r>
            <w:proofErr w:type="spellStart"/>
            <w:r w:rsidR="00DE3084">
              <w:t>Taşlıyayla</w:t>
            </w:r>
            <w:proofErr w:type="spellEnd"/>
            <w:r w:rsidR="00DE3084" w:rsidRPr="001F2AF4">
              <w:t xml:space="preserve"> </w:t>
            </w:r>
            <w:r w:rsidR="00DE3084">
              <w:t>Drenaj işi,</w:t>
            </w:r>
            <w:r w:rsidR="00DE3084" w:rsidRPr="001F2AF4">
              <w:t xml:space="preserve"> </w:t>
            </w:r>
            <w:r w:rsidR="00DE3084">
              <w:t xml:space="preserve">Kovancılar </w:t>
            </w:r>
            <w:proofErr w:type="spellStart"/>
            <w:r w:rsidR="00DE3084">
              <w:t>İsaağa</w:t>
            </w:r>
            <w:proofErr w:type="spellEnd"/>
            <w:r w:rsidR="00DE3084" w:rsidRPr="001F2AF4">
              <w:t xml:space="preserve"> </w:t>
            </w:r>
            <w:r w:rsidR="00DE3084">
              <w:t xml:space="preserve">Drenaj işi,Kovancılar </w:t>
            </w:r>
            <w:proofErr w:type="spellStart"/>
            <w:r w:rsidR="00DE3084">
              <w:t>Hacımekke</w:t>
            </w:r>
            <w:proofErr w:type="spellEnd"/>
            <w:r w:rsidR="00DE3084" w:rsidRPr="001F2AF4">
              <w:t xml:space="preserve"> </w:t>
            </w:r>
            <w:r w:rsidR="00DE3084">
              <w:t>Drenaj işi,</w:t>
            </w:r>
            <w:r w:rsidR="00DE3084" w:rsidRPr="00987F1C">
              <w:t>K</w:t>
            </w:r>
            <w:r w:rsidR="00DE3084">
              <w:t xml:space="preserve">ovancılar </w:t>
            </w:r>
            <w:proofErr w:type="spellStart"/>
            <w:r w:rsidR="00DE3084">
              <w:t>Yukarıkazanlar</w:t>
            </w:r>
            <w:proofErr w:type="spellEnd"/>
            <w:r w:rsidR="00DE3084" w:rsidRPr="001F2AF4">
              <w:t xml:space="preserve"> </w:t>
            </w:r>
            <w:r w:rsidR="00DE3084">
              <w:t xml:space="preserve">Drenaj işi,Kovancılar </w:t>
            </w:r>
            <w:proofErr w:type="spellStart"/>
            <w:r w:rsidR="00DE3084">
              <w:t>Muratbağı</w:t>
            </w:r>
            <w:proofErr w:type="spellEnd"/>
            <w:r w:rsidR="00DE3084">
              <w:t xml:space="preserve"> Drenaj işi,Kovancılar İğdeli</w:t>
            </w:r>
            <w:r w:rsidR="00DE3084" w:rsidRPr="001F2AF4">
              <w:t xml:space="preserve"> </w:t>
            </w:r>
            <w:r w:rsidR="00DE3084">
              <w:t>Drenaj işi,Kovancılar Yeşilköy</w:t>
            </w:r>
            <w:r w:rsidR="00DE3084" w:rsidRPr="001F2AF4">
              <w:t xml:space="preserve"> </w:t>
            </w:r>
            <w:r w:rsidR="00DE3084">
              <w:t xml:space="preserve">Drenaj işi,Kovancılar </w:t>
            </w:r>
            <w:proofErr w:type="spellStart"/>
            <w:r w:rsidR="00DE3084">
              <w:t>Tepebağ</w:t>
            </w:r>
            <w:proofErr w:type="spellEnd"/>
            <w:r w:rsidR="00DE3084">
              <w:t xml:space="preserve"> Sondaj işi,Kovancılar </w:t>
            </w:r>
            <w:proofErr w:type="spellStart"/>
            <w:r w:rsidR="00DE3084">
              <w:t>Topağaç</w:t>
            </w:r>
            <w:proofErr w:type="spellEnd"/>
            <w:r w:rsidR="00DE3084" w:rsidRPr="001F2AF4">
              <w:t xml:space="preserve"> </w:t>
            </w:r>
            <w:r w:rsidR="00DE3084">
              <w:t xml:space="preserve">Sondaj işi,Kovancılar </w:t>
            </w:r>
            <w:proofErr w:type="spellStart"/>
            <w:r w:rsidR="00DE3084">
              <w:t>Saraybahçe</w:t>
            </w:r>
            <w:proofErr w:type="spellEnd"/>
            <w:r w:rsidR="00DE3084" w:rsidRPr="001F2AF4">
              <w:t xml:space="preserve"> </w:t>
            </w:r>
            <w:r w:rsidR="00DE3084">
              <w:t>Sondaj işi,Jandarma Noktası Çemişgezek</w:t>
            </w:r>
            <w:r w:rsidR="00DE3084" w:rsidRPr="001F2AF4">
              <w:t xml:space="preserve"> </w:t>
            </w:r>
            <w:r w:rsidR="00DE3084">
              <w:t>Sondaj işi,</w:t>
            </w:r>
            <w:r w:rsidR="00DE3084" w:rsidRPr="000531BC">
              <w:t xml:space="preserve"> </w:t>
            </w:r>
            <w:r w:rsidR="00DE3084">
              <w:t>Emniyet Özel Harekat Müdürlüğü</w:t>
            </w:r>
            <w:r w:rsidR="00DE3084" w:rsidRPr="001F2AF4">
              <w:t xml:space="preserve"> </w:t>
            </w:r>
            <w:r w:rsidR="00DE3084">
              <w:t>Sondaj işi,Orman İşletme</w:t>
            </w:r>
            <w:r w:rsidR="00DE3084" w:rsidRPr="001F2AF4">
              <w:t xml:space="preserve"> </w:t>
            </w:r>
            <w:r w:rsidR="00DE3084">
              <w:t xml:space="preserve">Sondaj işlerinin 2017 yılı İl Özel İdaresi Yatırım Programına alınmasına </w:t>
            </w:r>
          </w:p>
          <w:p w:rsidR="00DE3084" w:rsidRDefault="005F59E1" w:rsidP="007B1A87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21-</w:t>
            </w:r>
            <w:r w:rsidRPr="00D805AB">
              <w:t xml:space="preserve"> </w:t>
            </w:r>
            <w:r w:rsidR="00DE3084">
              <w:t xml:space="preserve">Merkez </w:t>
            </w:r>
            <w:r w:rsidR="00DE3084" w:rsidRPr="006B28E1">
              <w:t>ilçe</w:t>
            </w:r>
            <w:r w:rsidR="00DE3084">
              <w:t xml:space="preserve">ye bağlı </w:t>
            </w:r>
            <w:proofErr w:type="gramStart"/>
            <w:r w:rsidR="00DE3084">
              <w:t>Çallıca  Köyünde</w:t>
            </w:r>
            <w:proofErr w:type="gramEnd"/>
            <w:r w:rsidR="00DE3084">
              <w:t xml:space="preserve"> bulunan </w:t>
            </w:r>
            <w:r w:rsidR="00DE3084" w:rsidRPr="006B28E1">
              <w:t>tarım arazilerinin daha verimli kullanılması</w:t>
            </w:r>
            <w:r w:rsidR="00DE3084">
              <w:t xml:space="preserve"> </w:t>
            </w:r>
            <w:r w:rsidR="00DE3084" w:rsidRPr="006B28E1">
              <w:t xml:space="preserve">amacıyla nelerin yapılabileceği </w:t>
            </w:r>
            <w:r w:rsidR="00DE3084" w:rsidRPr="00326F26">
              <w:t>konusunun İncelenmek üzere “Tarım ve Hay</w:t>
            </w:r>
            <w:r w:rsidR="00DE3084">
              <w:t>vancılık Komisyonuna”  havalesine</w:t>
            </w:r>
          </w:p>
          <w:p w:rsidR="00DE3084" w:rsidRDefault="005F59E1" w:rsidP="007B1A87">
            <w:r w:rsidRPr="00D42C34">
              <w:rPr>
                <w:b/>
              </w:rPr>
              <w:t>22-</w:t>
            </w:r>
            <w:r w:rsidRPr="001A4B6A">
              <w:t xml:space="preserve"> </w:t>
            </w:r>
            <w:r w:rsidR="00DE3084">
              <w:t xml:space="preserve">Merkez İlçe </w:t>
            </w:r>
            <w:proofErr w:type="spellStart"/>
            <w:proofErr w:type="gramStart"/>
            <w:r w:rsidR="00DE3084">
              <w:t>Sedeftepe</w:t>
            </w:r>
            <w:proofErr w:type="spellEnd"/>
            <w:r w:rsidR="00DE3084">
              <w:t xml:space="preserve"> </w:t>
            </w:r>
            <w:r w:rsidR="00DE3084" w:rsidRPr="00424E8A">
              <w:t xml:space="preserve">  köyünde</w:t>
            </w:r>
            <w:proofErr w:type="gramEnd"/>
            <w:r w:rsidR="00DE3084" w:rsidRPr="00424E8A">
              <w:t xml:space="preserve"> Kanalizasyon şebekesinin bulunmaması nedeniyle insan ve çevre sağlığını tehdit edildiği konusunun “Çevre v</w:t>
            </w:r>
            <w:r w:rsidR="00DE3084">
              <w:t>e Sağlık  Komisyonuna” havalesine</w:t>
            </w:r>
          </w:p>
          <w:p w:rsidR="0062573A" w:rsidRDefault="005F59E1" w:rsidP="007B1A87">
            <w:pPr>
              <w:rPr>
                <w:b/>
              </w:rPr>
            </w:pPr>
            <w:r w:rsidRPr="00D42C34">
              <w:rPr>
                <w:b/>
              </w:rPr>
              <w:t>23-</w:t>
            </w:r>
            <w:r w:rsidR="0062573A">
              <w:t xml:space="preserve"> </w:t>
            </w:r>
            <w:r w:rsidR="00DE3084" w:rsidRPr="007B21DE">
              <w:t xml:space="preserve">Sivrice İlçesi yol ağında bulunan Yedikardeş Köy Yolunun incelenmesi ile ilgili konunun “Köylere Yönelik </w:t>
            </w:r>
            <w:proofErr w:type="gramStart"/>
            <w:r w:rsidR="00DE3084" w:rsidRPr="007B21DE">
              <w:t>Hizmetler  Komisyonuna</w:t>
            </w:r>
            <w:proofErr w:type="gramEnd"/>
            <w:r w:rsidR="00DE3084" w:rsidRPr="007B21DE">
              <w:t>”  havalesi</w:t>
            </w:r>
            <w:r w:rsidR="00DE3084">
              <w:t>ne</w:t>
            </w:r>
          </w:p>
          <w:p w:rsidR="00DE3084" w:rsidRDefault="005F59E1" w:rsidP="007B1A87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24-</w:t>
            </w:r>
            <w:r w:rsidRPr="00C20E98">
              <w:t xml:space="preserve"> </w:t>
            </w:r>
            <w:r w:rsidR="00DE3084" w:rsidRPr="007B21DE">
              <w:t xml:space="preserve">Merkez İlçe yol ağında bulunan </w:t>
            </w:r>
            <w:proofErr w:type="spellStart"/>
            <w:r w:rsidR="00DE3084" w:rsidRPr="007B21DE">
              <w:t>Yukarıdemirtaş</w:t>
            </w:r>
            <w:proofErr w:type="spellEnd"/>
            <w:r w:rsidR="00DE3084" w:rsidRPr="007B21DE">
              <w:t xml:space="preserve"> Köyü yolunun incelenmesi ile ilgili konunun “Altyapı Komisyonuna”  havalesi</w:t>
            </w:r>
            <w:r w:rsidR="00DE3084">
              <w:t>ne</w:t>
            </w:r>
          </w:p>
          <w:p w:rsidR="00DE3084" w:rsidRDefault="005F59E1" w:rsidP="007B1A87">
            <w:pPr>
              <w:tabs>
                <w:tab w:val="left" w:pos="3105"/>
              </w:tabs>
              <w:jc w:val="both"/>
              <w:rPr>
                <w:b/>
              </w:rPr>
            </w:pPr>
            <w:r w:rsidRPr="00D24FFC">
              <w:t xml:space="preserve"> </w:t>
            </w:r>
            <w:r w:rsidRPr="00D42C34">
              <w:rPr>
                <w:b/>
              </w:rPr>
              <w:t>25-</w:t>
            </w:r>
            <w:r w:rsidRPr="00ED7F10">
              <w:t xml:space="preserve"> </w:t>
            </w:r>
            <w:r w:rsidR="00DE3084">
              <w:t xml:space="preserve">Mülkiyetti </w:t>
            </w:r>
            <w:r w:rsidR="00DE3084" w:rsidRPr="00227FD9">
              <w:t>Elazığ İl</w:t>
            </w:r>
            <w:r w:rsidR="00DE3084">
              <w:t xml:space="preserve"> Özel İdaresine ait Merkez</w:t>
            </w:r>
            <w:r w:rsidR="00DE3084" w:rsidRPr="00227FD9">
              <w:t xml:space="preserve"> İlçe </w:t>
            </w:r>
            <w:r w:rsidR="00DE3084">
              <w:t>Kültür Mahallesi 479 ada 485</w:t>
            </w:r>
            <w:r w:rsidR="00DE3084" w:rsidRPr="00227FD9">
              <w:t xml:space="preserve"> parsel</w:t>
            </w:r>
            <w:r w:rsidR="00DE3084">
              <w:t xml:space="preserve">de kayıtlı 194 m2 alanlı taşınmazın </w:t>
            </w:r>
            <w:r w:rsidR="00DE3084" w:rsidRPr="00227FD9">
              <w:t xml:space="preserve">satışı konusunda </w:t>
            </w:r>
            <w:r w:rsidR="00DE3084">
              <w:t>İl Encümenine yetki verilme</w:t>
            </w:r>
            <w:r w:rsidR="00DE3084" w:rsidRPr="00227FD9">
              <w:t>si</w:t>
            </w:r>
            <w:r w:rsidR="00DE3084" w:rsidRPr="00D42C34">
              <w:rPr>
                <w:b/>
              </w:rPr>
              <w:t xml:space="preserve"> </w:t>
            </w:r>
            <w:r w:rsidR="00DE3084">
              <w:rPr>
                <w:b/>
              </w:rPr>
              <w:t>ne</w:t>
            </w:r>
          </w:p>
          <w:p w:rsidR="00DE3084" w:rsidRDefault="005F59E1" w:rsidP="007B1A87">
            <w:r w:rsidRPr="00D42C34">
              <w:rPr>
                <w:b/>
              </w:rPr>
              <w:lastRenderedPageBreak/>
              <w:t>26-</w:t>
            </w:r>
            <w:r w:rsidRPr="009B402D">
              <w:t xml:space="preserve"> </w:t>
            </w:r>
            <w:r w:rsidR="00DE3084">
              <w:t xml:space="preserve">Merkez </w:t>
            </w:r>
            <w:r w:rsidR="00DE3084" w:rsidRPr="000C1AFF">
              <w:t>İlçe</w:t>
            </w:r>
            <w:r w:rsidR="00DE3084">
              <w:t xml:space="preserve"> </w:t>
            </w:r>
            <w:proofErr w:type="spellStart"/>
            <w:r w:rsidR="00DE3084">
              <w:t>Mollakendi</w:t>
            </w:r>
            <w:proofErr w:type="spellEnd"/>
            <w:r w:rsidR="00DE3084">
              <w:t xml:space="preserve"> Belediyesi sırları içerisinde bulunan tarihi caminin </w:t>
            </w:r>
            <w:r w:rsidR="00DE3084" w:rsidRPr="000C1AFF">
              <w:t>İlimiz Turizmine kazandırılması yönünde hazırlanan “</w:t>
            </w:r>
            <w:r w:rsidR="00DE3084">
              <w:t>Turizm</w:t>
            </w:r>
            <w:r w:rsidR="00DE3084" w:rsidRPr="000C1AFF">
              <w:t xml:space="preserve"> Komisyonu” </w:t>
            </w:r>
            <w:r w:rsidR="00DE3084">
              <w:t xml:space="preserve"> inceleme raporunun onaylanmasına</w:t>
            </w:r>
          </w:p>
          <w:p w:rsidR="0062573A" w:rsidRDefault="005F59E1" w:rsidP="007B1A87">
            <w:pPr>
              <w:rPr>
                <w:b/>
              </w:rPr>
            </w:pPr>
            <w:r w:rsidRPr="00D42C34">
              <w:rPr>
                <w:b/>
              </w:rPr>
              <w:t>27-</w:t>
            </w:r>
            <w:r>
              <w:t xml:space="preserve"> </w:t>
            </w:r>
            <w:r w:rsidR="00DE3084">
              <w:t xml:space="preserve">Merkez İlçe </w:t>
            </w:r>
            <w:proofErr w:type="spellStart"/>
            <w:r w:rsidR="00DE3084">
              <w:t>Hankendi</w:t>
            </w:r>
            <w:proofErr w:type="spellEnd"/>
            <w:r w:rsidR="00DE3084">
              <w:t xml:space="preserve"> </w:t>
            </w:r>
            <w:r w:rsidR="00DE3084" w:rsidRPr="003A7475">
              <w:t>Köyü</w:t>
            </w:r>
            <w:r w:rsidR="00DE3084">
              <w:t xml:space="preserve"> sınırları içerisinde toplu konut </w:t>
            </w:r>
            <w:proofErr w:type="gramStart"/>
            <w:r w:rsidR="00DE3084">
              <w:t>alanlarında  uygulanan</w:t>
            </w:r>
            <w:proofErr w:type="gramEnd"/>
            <w:r w:rsidR="00DE3084">
              <w:t xml:space="preserve"> “</w:t>
            </w:r>
            <w:proofErr w:type="spellStart"/>
            <w:r w:rsidR="00DE3084">
              <w:t>tektip</w:t>
            </w:r>
            <w:proofErr w:type="spellEnd"/>
            <w:r w:rsidR="00DE3084">
              <w:t xml:space="preserve"> proje”  uygulamasına devam edilmesi yönünde</w:t>
            </w:r>
            <w:r w:rsidR="00DE3084" w:rsidRPr="003A7475">
              <w:t xml:space="preserve"> hazırlanan “İmar ve Bayındırlık Komisyonu” in</w:t>
            </w:r>
            <w:r w:rsidR="00DE3084">
              <w:t>celeme raporunun kabul edilmesine</w:t>
            </w:r>
          </w:p>
          <w:p w:rsidR="00DE3084" w:rsidRDefault="005F59E1" w:rsidP="007B1A87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28-</w:t>
            </w:r>
            <w:r>
              <w:t xml:space="preserve"> </w:t>
            </w:r>
            <w:r w:rsidR="00DE3084">
              <w:t xml:space="preserve">Merkez İlçeye bağlı </w:t>
            </w:r>
            <w:proofErr w:type="spellStart"/>
            <w:r w:rsidR="00DE3084">
              <w:t>Oymaağaç</w:t>
            </w:r>
            <w:proofErr w:type="spellEnd"/>
            <w:r w:rsidR="00DE3084">
              <w:t xml:space="preserve"> – </w:t>
            </w:r>
            <w:proofErr w:type="spellStart"/>
            <w:r w:rsidR="00DE3084">
              <w:t>Sarıbük</w:t>
            </w:r>
            <w:proofErr w:type="spellEnd"/>
            <w:r w:rsidR="00DE3084">
              <w:t xml:space="preserve"> Köyü </w:t>
            </w:r>
            <w:proofErr w:type="spellStart"/>
            <w:r w:rsidR="00DE3084">
              <w:t>Yenigün</w:t>
            </w:r>
            <w:proofErr w:type="spellEnd"/>
            <w:r w:rsidR="00DE3084">
              <w:t xml:space="preserve"> Mezrası grup yolunun </w:t>
            </w:r>
            <w:r w:rsidR="00DE3084" w:rsidRPr="00DE1BB5">
              <w:t xml:space="preserve">incelenmesi </w:t>
            </w:r>
            <w:r w:rsidR="00DE3084" w:rsidRPr="00975B84">
              <w:t>ile ilgili hazırlanan “</w:t>
            </w:r>
            <w:r w:rsidR="00DE3084">
              <w:t>Altyapı Hizmetleri</w:t>
            </w:r>
            <w:r w:rsidR="00DE3084" w:rsidRPr="00975B84">
              <w:t xml:space="preserve"> Komisyonu” </w:t>
            </w:r>
            <w:r w:rsidR="00DE3084">
              <w:t xml:space="preserve"> inceleme raporunun onaylanmasına</w:t>
            </w:r>
          </w:p>
          <w:p w:rsidR="00DE3084" w:rsidRDefault="005F59E1" w:rsidP="00DE3084">
            <w:pPr>
              <w:pStyle w:val="GvdeMetni"/>
              <w:rPr>
                <w:sz w:val="22"/>
                <w:szCs w:val="22"/>
              </w:rPr>
            </w:pPr>
            <w:r w:rsidRPr="00D42C34">
              <w:rPr>
                <w:b/>
              </w:rPr>
              <w:t>29-</w:t>
            </w:r>
            <w:r w:rsidRPr="005551CC">
              <w:t xml:space="preserve"> </w:t>
            </w:r>
            <w:r w:rsidR="00DE3084" w:rsidRPr="007C0636">
              <w:rPr>
                <w:sz w:val="22"/>
                <w:szCs w:val="22"/>
              </w:rPr>
              <w:t>Elazığ İl Özel İdaresi</w:t>
            </w:r>
            <w:r w:rsidR="00DE3084">
              <w:rPr>
                <w:sz w:val="22"/>
                <w:szCs w:val="22"/>
              </w:rPr>
              <w:t xml:space="preserve">nin SYCS İnşaat Sanayi ve Tic. Ltd. Şirketinde bulunan %0,09 </w:t>
            </w:r>
            <w:proofErr w:type="spellStart"/>
            <w:r w:rsidR="00DE3084">
              <w:rPr>
                <w:sz w:val="22"/>
                <w:szCs w:val="22"/>
              </w:rPr>
              <w:t>luk</w:t>
            </w:r>
            <w:proofErr w:type="spellEnd"/>
            <w:r w:rsidR="00DE3084">
              <w:rPr>
                <w:sz w:val="22"/>
                <w:szCs w:val="22"/>
              </w:rPr>
              <w:t xml:space="preserve"> ortaklık payının devri ile ilgili konunun Plan ve Bütçe Komisyonuna havale edilmesine.</w:t>
            </w:r>
          </w:p>
          <w:p w:rsidR="0062573A" w:rsidRDefault="0062573A" w:rsidP="007B1A87">
            <w:pPr>
              <w:tabs>
                <w:tab w:val="left" w:pos="3105"/>
              </w:tabs>
              <w:jc w:val="both"/>
            </w:pPr>
          </w:p>
          <w:p w:rsidR="00DE3084" w:rsidRDefault="005F59E1" w:rsidP="00DE3084">
            <w:pPr>
              <w:pStyle w:val="GvdeMetni"/>
              <w:rPr>
                <w:sz w:val="22"/>
                <w:szCs w:val="22"/>
              </w:rPr>
            </w:pPr>
            <w:r w:rsidRPr="00D42C34">
              <w:rPr>
                <w:b/>
              </w:rPr>
              <w:t>30-</w:t>
            </w:r>
            <w:r w:rsidRPr="002B3B9F">
              <w:t xml:space="preserve"> </w:t>
            </w:r>
            <w:r w:rsidR="00DE3084">
              <w:rPr>
                <w:sz w:val="22"/>
                <w:szCs w:val="22"/>
              </w:rPr>
              <w:t xml:space="preserve">Baskil İlçesi Pınarlar Köyü 105 ada 1 </w:t>
            </w:r>
            <w:proofErr w:type="spellStart"/>
            <w:r w:rsidR="00DE3084">
              <w:rPr>
                <w:sz w:val="22"/>
                <w:szCs w:val="22"/>
              </w:rPr>
              <w:t>nolu</w:t>
            </w:r>
            <w:proofErr w:type="spellEnd"/>
            <w:r w:rsidR="00DE3084">
              <w:rPr>
                <w:sz w:val="22"/>
                <w:szCs w:val="22"/>
              </w:rPr>
              <w:t xml:space="preserve"> parselde kayıtlı taşınmazın İl Özel İdaresi adına yol olarak kamulaştırılması amacıyla SYCS Çimento AŞ tarafından yapılacak 34.280,</w:t>
            </w:r>
            <w:proofErr w:type="gramStart"/>
            <w:r w:rsidR="00DE3084">
              <w:rPr>
                <w:sz w:val="22"/>
                <w:szCs w:val="22"/>
              </w:rPr>
              <w:t xml:space="preserve">26 </w:t>
            </w:r>
            <w:r w:rsidR="00DE3084" w:rsidRPr="0046078A">
              <w:rPr>
                <w:sz w:val="22"/>
                <w:szCs w:val="22"/>
              </w:rPr>
              <w:t xml:space="preserve"> TL</w:t>
            </w:r>
            <w:proofErr w:type="gramEnd"/>
            <w:r w:rsidR="00DE3084" w:rsidRPr="0046078A">
              <w:rPr>
                <w:sz w:val="22"/>
                <w:szCs w:val="22"/>
              </w:rPr>
              <w:t xml:space="preserve">. </w:t>
            </w:r>
            <w:proofErr w:type="gramStart"/>
            <w:r w:rsidR="00DE3084" w:rsidRPr="0046078A">
              <w:rPr>
                <w:sz w:val="22"/>
                <w:szCs w:val="22"/>
              </w:rPr>
              <w:t>şartlı</w:t>
            </w:r>
            <w:proofErr w:type="gramEnd"/>
            <w:r w:rsidR="00DE3084" w:rsidRPr="0046078A">
              <w:rPr>
                <w:sz w:val="22"/>
                <w:szCs w:val="22"/>
              </w:rPr>
              <w:t xml:space="preserve"> bağışın kabul edilmesi</w:t>
            </w:r>
            <w:r w:rsidR="00DE3084">
              <w:rPr>
                <w:sz w:val="22"/>
                <w:szCs w:val="22"/>
              </w:rPr>
              <w:t>ne</w:t>
            </w:r>
            <w:r w:rsidR="00DE3084" w:rsidRPr="0046078A">
              <w:rPr>
                <w:sz w:val="22"/>
                <w:szCs w:val="22"/>
              </w:rPr>
              <w:t>.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5F59E1" w:rsidP="007B1A87">
            <w:pPr>
              <w:rPr>
                <w:b/>
              </w:rPr>
            </w:pPr>
            <w:r w:rsidRPr="000941A3">
              <w:rPr>
                <w:b/>
              </w:rPr>
              <w:t>31-</w:t>
            </w:r>
            <w:r w:rsidR="00DE3084" w:rsidRPr="007C0636">
              <w:t xml:space="preserve"> Elazığ İl Özel İdaresi</w:t>
            </w:r>
            <w:r w:rsidR="00DE3084">
              <w:t>nin, Elazığ İŞGEM sermaye artışına katılıp katılmayacağı ile ilgili konunun incelenmek üzere Plan ve Bütçe Komisyonuna havale edilmesine</w:t>
            </w:r>
            <w:r w:rsidR="00DE3084" w:rsidRPr="000941A3">
              <w:rPr>
                <w:b/>
              </w:rPr>
              <w:t xml:space="preserve"> </w:t>
            </w:r>
          </w:p>
          <w:p w:rsidR="00DE3084" w:rsidRDefault="005F59E1" w:rsidP="00DE3084">
            <w:pPr>
              <w:pStyle w:val="GvdeMetni"/>
              <w:rPr>
                <w:sz w:val="22"/>
                <w:szCs w:val="22"/>
              </w:rPr>
            </w:pPr>
            <w:r w:rsidRPr="000941A3">
              <w:rPr>
                <w:b/>
              </w:rPr>
              <w:t>32-</w:t>
            </w:r>
            <w:r>
              <w:t xml:space="preserve"> </w:t>
            </w:r>
            <w:r w:rsidR="00DE3084" w:rsidRPr="006000BF">
              <w:rPr>
                <w:sz w:val="22"/>
                <w:szCs w:val="22"/>
              </w:rPr>
              <w:t xml:space="preserve">Elazığ İli </w:t>
            </w:r>
            <w:r w:rsidR="00DE3084">
              <w:rPr>
                <w:sz w:val="22"/>
                <w:szCs w:val="22"/>
              </w:rPr>
              <w:t xml:space="preserve">Keban İlçesine bağlı </w:t>
            </w:r>
            <w:proofErr w:type="spellStart"/>
            <w:r w:rsidR="00DE3084">
              <w:rPr>
                <w:sz w:val="22"/>
                <w:szCs w:val="22"/>
              </w:rPr>
              <w:t>Beydeğirmeni</w:t>
            </w:r>
            <w:proofErr w:type="spellEnd"/>
            <w:r w:rsidR="00DE3084">
              <w:rPr>
                <w:sz w:val="22"/>
                <w:szCs w:val="22"/>
              </w:rPr>
              <w:t xml:space="preserve"> Köyü </w:t>
            </w:r>
            <w:proofErr w:type="gramStart"/>
            <w:r w:rsidR="00DE3084">
              <w:rPr>
                <w:sz w:val="22"/>
                <w:szCs w:val="22"/>
              </w:rPr>
              <w:t>sınırlarında  bulunan</w:t>
            </w:r>
            <w:proofErr w:type="gramEnd"/>
            <w:r w:rsidR="00DE3084">
              <w:rPr>
                <w:sz w:val="22"/>
                <w:szCs w:val="22"/>
              </w:rPr>
              <w:t xml:space="preserve"> kalenin İlimiz </w:t>
            </w:r>
            <w:proofErr w:type="spellStart"/>
            <w:r w:rsidR="00DE3084">
              <w:rPr>
                <w:sz w:val="22"/>
                <w:szCs w:val="22"/>
              </w:rPr>
              <w:t>turizimine</w:t>
            </w:r>
            <w:proofErr w:type="spellEnd"/>
            <w:r w:rsidR="00DE3084">
              <w:rPr>
                <w:sz w:val="22"/>
                <w:szCs w:val="22"/>
              </w:rPr>
              <w:t xml:space="preserve"> kazandırılması </w:t>
            </w:r>
            <w:r w:rsidR="00DE3084" w:rsidRPr="006000BF">
              <w:rPr>
                <w:sz w:val="22"/>
                <w:szCs w:val="22"/>
              </w:rPr>
              <w:t>ile ilgili konunun Turizm Komisyonuna havalesi</w:t>
            </w:r>
            <w:r w:rsidR="00DE3084">
              <w:rPr>
                <w:sz w:val="22"/>
                <w:szCs w:val="22"/>
              </w:rPr>
              <w:t>ne</w:t>
            </w:r>
            <w:r w:rsidR="00DE3084" w:rsidRPr="006000BF">
              <w:rPr>
                <w:sz w:val="22"/>
                <w:szCs w:val="22"/>
              </w:rPr>
              <w:t>.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5F59E1" w:rsidRDefault="005F59E1" w:rsidP="00DE3084">
            <w:pPr>
              <w:pStyle w:val="GvdeMetni"/>
            </w:pPr>
            <w:proofErr w:type="gramStart"/>
            <w:r w:rsidRPr="000941A3">
              <w:rPr>
                <w:b/>
              </w:rPr>
              <w:t>33-</w:t>
            </w:r>
            <w:r w:rsidR="00DE3084" w:rsidRPr="007C10F7">
              <w:t xml:space="preserve"> Genel Meclisince alınan 07.06.2012 tarih ve 178 </w:t>
            </w:r>
            <w:proofErr w:type="spellStart"/>
            <w:r w:rsidR="00DE3084" w:rsidRPr="007C10F7">
              <w:t>nolu</w:t>
            </w:r>
            <w:proofErr w:type="spellEnd"/>
            <w:r w:rsidR="00DE3084" w:rsidRPr="007C10F7">
              <w:t xml:space="preserve"> kararı ile “Türkiye Basketbol Federasyonu ile Türkiye Odalar ve Borsalar Birliğinin işbirliği içerisinde yürüttüğü “TOBB 12 Dev Adam Basketbol Eğitim Merkezi” proje kapsamında ilimizde yapılacak spor merkezinde kullanılmak üzere 144.529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E3084" w:rsidRPr="007C10F7">
              <w:t xml:space="preserve">’lik kısmı İl Özel İdaresine ait olan İlimiz Merkez İlçe Rihok mevkiinde bulunan 2574 ada 1 </w:t>
            </w:r>
            <w:proofErr w:type="spellStart"/>
            <w:r w:rsidR="00DE3084" w:rsidRPr="007C10F7">
              <w:t>nolu</w:t>
            </w:r>
            <w:proofErr w:type="spellEnd"/>
            <w:r w:rsidR="00DE3084" w:rsidRPr="007C10F7">
              <w:t xml:space="preserve"> parselde kayıtlı 152.473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E3084" w:rsidRPr="007C10F7">
              <w:t xml:space="preserve"> alanlı arsanın 10.000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E3084" w:rsidRPr="007C10F7">
              <w:t xml:space="preserve"> kısmının söz konusu projeye tahsis edilmiştir”. </w:t>
            </w:r>
            <w:proofErr w:type="gramEnd"/>
            <w:r w:rsidR="00DE3084" w:rsidRPr="007C10F7">
              <w:t xml:space="preserve">Söz konusu proje ile alakalı olarak bu güne kadar herhangi bir iş ve işlem yapılmaması nedeniyle Genel Meclisince alınan 07.06.2012 tarih ve 178 </w:t>
            </w:r>
            <w:proofErr w:type="spellStart"/>
            <w:r w:rsidR="00DE3084" w:rsidRPr="007C10F7">
              <w:t>nolu</w:t>
            </w:r>
            <w:proofErr w:type="spellEnd"/>
            <w:r w:rsidR="00DE3084" w:rsidRPr="007C10F7">
              <w:t xml:space="preserve"> kararın iptal edilmesine </w:t>
            </w:r>
          </w:p>
          <w:p w:rsidR="00DE3084" w:rsidRDefault="00DE3084" w:rsidP="00DE3084">
            <w:pPr>
              <w:pStyle w:val="GvdeMetni"/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</w:rPr>
              <w:t>33-</w:t>
            </w:r>
            <w:r w:rsidRPr="006000BF">
              <w:rPr>
                <w:sz w:val="22"/>
                <w:szCs w:val="22"/>
              </w:rPr>
              <w:t xml:space="preserve"> Elazığ İli </w:t>
            </w:r>
            <w:r>
              <w:rPr>
                <w:sz w:val="22"/>
                <w:szCs w:val="22"/>
              </w:rPr>
              <w:t xml:space="preserve">Keban İlçesine bağlı </w:t>
            </w:r>
            <w:proofErr w:type="spellStart"/>
            <w:r>
              <w:rPr>
                <w:sz w:val="22"/>
                <w:szCs w:val="22"/>
              </w:rPr>
              <w:t>Kurşunkaya</w:t>
            </w:r>
            <w:proofErr w:type="spellEnd"/>
            <w:r>
              <w:rPr>
                <w:sz w:val="22"/>
                <w:szCs w:val="22"/>
              </w:rPr>
              <w:t xml:space="preserve"> Köyü Soğanlı Mezrası içme suyu deposunun yetersiz </w:t>
            </w:r>
            <w:proofErr w:type="gramStart"/>
            <w:r>
              <w:rPr>
                <w:sz w:val="22"/>
                <w:szCs w:val="22"/>
              </w:rPr>
              <w:t>olduğu  konusunun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43FBF">
              <w:rPr>
                <w:sz w:val="22"/>
                <w:szCs w:val="22"/>
              </w:rPr>
              <w:t>araştırılmak üzere “</w:t>
            </w:r>
            <w:r>
              <w:rPr>
                <w:sz w:val="22"/>
                <w:szCs w:val="22"/>
              </w:rPr>
              <w:t xml:space="preserve">İl Özel İdareleri Projelerini İzleme </w:t>
            </w:r>
            <w:r w:rsidRPr="00743FBF">
              <w:rPr>
                <w:sz w:val="22"/>
                <w:szCs w:val="22"/>
              </w:rPr>
              <w:t>Komis</w:t>
            </w:r>
            <w:r>
              <w:rPr>
                <w:sz w:val="22"/>
                <w:szCs w:val="22"/>
              </w:rPr>
              <w:t>yonuna”  havalesine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34-</w:t>
            </w:r>
            <w:r w:rsidRPr="00740EE0">
              <w:rPr>
                <w:sz w:val="22"/>
                <w:szCs w:val="22"/>
              </w:rPr>
              <w:t xml:space="preserve">Merkez İlçeye bağlı </w:t>
            </w:r>
            <w:proofErr w:type="spellStart"/>
            <w:r w:rsidRPr="00740EE0">
              <w:rPr>
                <w:sz w:val="22"/>
                <w:szCs w:val="22"/>
              </w:rPr>
              <w:t>Hankendi</w:t>
            </w:r>
            <w:proofErr w:type="spellEnd"/>
            <w:r w:rsidRPr="00740EE0">
              <w:rPr>
                <w:sz w:val="22"/>
                <w:szCs w:val="22"/>
              </w:rPr>
              <w:t xml:space="preserve"> köyü Doğanlar Caddesi</w:t>
            </w:r>
            <w:r>
              <w:rPr>
                <w:sz w:val="22"/>
                <w:szCs w:val="22"/>
              </w:rPr>
              <w:t xml:space="preserve">nde bulunan 1220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parselinde içinde bulunduğu alanın </w:t>
            </w:r>
            <w:proofErr w:type="spellStart"/>
            <w:r>
              <w:rPr>
                <w:sz w:val="22"/>
                <w:szCs w:val="22"/>
              </w:rPr>
              <w:t>Hankendi</w:t>
            </w:r>
            <w:proofErr w:type="spellEnd"/>
            <w:r>
              <w:rPr>
                <w:sz w:val="22"/>
                <w:szCs w:val="22"/>
              </w:rPr>
              <w:t xml:space="preserve"> Köyü İmar Planına dah</w:t>
            </w:r>
            <w:r w:rsidRPr="00740EE0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 edilmesi</w:t>
            </w:r>
            <w:r w:rsidRPr="00740EE0">
              <w:rPr>
                <w:sz w:val="22"/>
                <w:szCs w:val="22"/>
              </w:rPr>
              <w:t xml:space="preserve"> konusunun “İmar ve </w:t>
            </w:r>
            <w:proofErr w:type="gramStart"/>
            <w:r w:rsidRPr="00740EE0">
              <w:rPr>
                <w:sz w:val="22"/>
                <w:szCs w:val="22"/>
              </w:rPr>
              <w:t>Bayındırlık  Komisyonu</w:t>
            </w:r>
            <w:r>
              <w:rPr>
                <w:sz w:val="22"/>
                <w:szCs w:val="22"/>
              </w:rPr>
              <w:t>na</w:t>
            </w:r>
            <w:proofErr w:type="gramEnd"/>
            <w:r w:rsidRPr="00740EE0">
              <w:rPr>
                <w:sz w:val="22"/>
                <w:szCs w:val="22"/>
              </w:rPr>
              <w:t xml:space="preserve">  havalesi</w:t>
            </w:r>
            <w:r>
              <w:rPr>
                <w:sz w:val="22"/>
                <w:szCs w:val="22"/>
              </w:rPr>
              <w:t>ne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35-</w:t>
            </w:r>
            <w:r>
              <w:rPr>
                <w:sz w:val="22"/>
                <w:szCs w:val="22"/>
              </w:rPr>
              <w:t xml:space="preserve"> Sivrice İlçesine </w:t>
            </w:r>
            <w:r w:rsidRPr="00740EE0">
              <w:rPr>
                <w:sz w:val="22"/>
                <w:szCs w:val="22"/>
              </w:rPr>
              <w:t xml:space="preserve">bağlı </w:t>
            </w:r>
            <w:r>
              <w:rPr>
                <w:sz w:val="22"/>
                <w:szCs w:val="22"/>
              </w:rPr>
              <w:t>Kürk</w:t>
            </w:r>
            <w:r w:rsidRPr="00740EE0">
              <w:rPr>
                <w:sz w:val="22"/>
                <w:szCs w:val="22"/>
              </w:rPr>
              <w:t xml:space="preserve"> köyü </w:t>
            </w:r>
            <w:r>
              <w:rPr>
                <w:sz w:val="22"/>
                <w:szCs w:val="22"/>
              </w:rPr>
              <w:t xml:space="preserve">sınırları içerisinde Otel kurulması amacıyla hazırlatılan Nazım İmar Planı ve Uygulama İmar Planlarının incelenmek üzere </w:t>
            </w:r>
            <w:r w:rsidRPr="00740EE0">
              <w:rPr>
                <w:sz w:val="22"/>
                <w:szCs w:val="22"/>
              </w:rPr>
              <w:t xml:space="preserve">“İmar ve </w:t>
            </w:r>
            <w:proofErr w:type="gramStart"/>
            <w:r w:rsidRPr="00740EE0">
              <w:rPr>
                <w:sz w:val="22"/>
                <w:szCs w:val="22"/>
              </w:rPr>
              <w:t>Bayındırlık  Komisyonu</w:t>
            </w:r>
            <w:r>
              <w:rPr>
                <w:sz w:val="22"/>
                <w:szCs w:val="22"/>
              </w:rPr>
              <w:t>na</w:t>
            </w:r>
            <w:proofErr w:type="gramEnd"/>
            <w:r w:rsidRPr="00740EE0">
              <w:rPr>
                <w:sz w:val="22"/>
                <w:szCs w:val="22"/>
              </w:rPr>
              <w:t xml:space="preserve">  havalesi</w:t>
            </w:r>
            <w:r>
              <w:rPr>
                <w:sz w:val="22"/>
                <w:szCs w:val="22"/>
              </w:rPr>
              <w:t>ne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36-</w:t>
            </w:r>
            <w:r w:rsidRPr="00C921C9">
              <w:rPr>
                <w:sz w:val="22"/>
                <w:szCs w:val="22"/>
              </w:rPr>
              <w:t xml:space="preserve">5302 Sayılı İl Özel İdaresi Kanununun 10/b maddesi gereğince harcama kalemleri arasında </w:t>
            </w:r>
            <w:r>
              <w:rPr>
                <w:sz w:val="22"/>
                <w:szCs w:val="22"/>
              </w:rPr>
              <w:t>1.030.000,00 TL ödeneğin aktarılmasına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37-</w:t>
            </w:r>
            <w:r w:rsidRPr="007342A9">
              <w:rPr>
                <w:sz w:val="22"/>
                <w:szCs w:val="22"/>
              </w:rPr>
              <w:t xml:space="preserve"> İl Özel İdaresi yol ağında bulunan menfez, </w:t>
            </w:r>
            <w:proofErr w:type="spellStart"/>
            <w:r w:rsidRPr="007342A9">
              <w:rPr>
                <w:sz w:val="22"/>
                <w:szCs w:val="22"/>
              </w:rPr>
              <w:t>koruge</w:t>
            </w:r>
            <w:proofErr w:type="spellEnd"/>
            <w:r w:rsidRPr="007342A9">
              <w:rPr>
                <w:sz w:val="22"/>
                <w:szCs w:val="22"/>
              </w:rPr>
              <w:t xml:space="preserve"> boru ve köprü giriş çıkış kısımlarına çeşitli demir işlemleri yapılması amacıyla 2.300.00</w:t>
            </w:r>
            <w:r>
              <w:rPr>
                <w:sz w:val="22"/>
                <w:szCs w:val="22"/>
              </w:rPr>
              <w:t>0,00 TL ödeneğin temin edilmesine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38-</w:t>
            </w:r>
            <w:r>
              <w:rPr>
                <w:sz w:val="22"/>
                <w:szCs w:val="22"/>
              </w:rPr>
              <w:t xml:space="preserve"> Elazığ İli Ağın İlçesi Saraycık Köyü sınırları içerisinde 1131nolu parseller üzerinde Güneş Enerjisi Santrali (GES) Projesi için çizdirilmiş Uygulama İmar Planı ve Nazım İmar </w:t>
            </w:r>
            <w:proofErr w:type="gramStart"/>
            <w:r>
              <w:rPr>
                <w:sz w:val="22"/>
                <w:szCs w:val="22"/>
              </w:rPr>
              <w:t>Planlarının   onaylanması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62445A">
              <w:rPr>
                <w:sz w:val="22"/>
                <w:szCs w:val="22"/>
              </w:rPr>
              <w:t>konusunun “</w:t>
            </w:r>
            <w:r>
              <w:rPr>
                <w:sz w:val="22"/>
                <w:szCs w:val="22"/>
              </w:rPr>
              <w:t>İmar ve Bayındırlık</w:t>
            </w:r>
            <w:r w:rsidRPr="0062445A">
              <w:rPr>
                <w:sz w:val="22"/>
                <w:szCs w:val="22"/>
              </w:rPr>
              <w:t xml:space="preserve">  Komisyonuna” havalesi</w:t>
            </w:r>
            <w:r>
              <w:rPr>
                <w:sz w:val="22"/>
                <w:szCs w:val="22"/>
              </w:rPr>
              <w:t>ne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Pr="00DE3084" w:rsidRDefault="00DE3084" w:rsidP="00DE3084">
            <w:pPr>
              <w:pStyle w:val="GvdeMetni"/>
              <w:rPr>
                <w:b/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39-</w:t>
            </w:r>
            <w:r>
              <w:rPr>
                <w:sz w:val="22"/>
                <w:szCs w:val="22"/>
              </w:rPr>
              <w:t xml:space="preserve"> Merkez ve on ilçede faaliyet gösteren ticari amaçlı tavuk </w:t>
            </w:r>
            <w:proofErr w:type="spellStart"/>
            <w:r>
              <w:rPr>
                <w:sz w:val="22"/>
                <w:szCs w:val="22"/>
              </w:rPr>
              <w:t>çifliği</w:t>
            </w:r>
            <w:proofErr w:type="spellEnd"/>
            <w:r>
              <w:rPr>
                <w:sz w:val="22"/>
                <w:szCs w:val="22"/>
              </w:rPr>
              <w:t xml:space="preserve"> ahır vb. yerlere ait yolların </w:t>
            </w:r>
            <w:proofErr w:type="gramStart"/>
            <w:r>
              <w:rPr>
                <w:sz w:val="22"/>
                <w:szCs w:val="22"/>
              </w:rPr>
              <w:t>stabilize</w:t>
            </w:r>
            <w:proofErr w:type="gramEnd"/>
            <w:r>
              <w:rPr>
                <w:sz w:val="22"/>
                <w:szCs w:val="22"/>
              </w:rPr>
              <w:t xml:space="preserve"> kaplama yapılması amacıyla, stabilize yol kaplaması bedelinin 1 Km = 30.000,00 TL olarak belirlenmesi</w:t>
            </w:r>
            <w:r w:rsidR="00C40A33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.</w:t>
            </w:r>
          </w:p>
          <w:p w:rsidR="00DE3084" w:rsidRDefault="00DE3084" w:rsidP="00DE3084">
            <w:pPr>
              <w:pStyle w:val="GvdeMetni"/>
            </w:pPr>
          </w:p>
          <w:p w:rsidR="005F59E1" w:rsidRDefault="005F59E1" w:rsidP="007B1A87">
            <w:pPr>
              <w:tabs>
                <w:tab w:val="left" w:pos="3105"/>
              </w:tabs>
              <w:jc w:val="both"/>
            </w:pPr>
          </w:p>
          <w:p w:rsidR="005F59E1" w:rsidRPr="00BA2240" w:rsidRDefault="005F59E1" w:rsidP="007B1A87">
            <w:pPr>
              <w:tabs>
                <w:tab w:val="left" w:pos="3105"/>
              </w:tabs>
              <w:jc w:val="both"/>
              <w:rPr>
                <w:b/>
              </w:rPr>
            </w:pPr>
            <w:r>
              <w:t>Karar Verilmiştir.</w:t>
            </w:r>
          </w:p>
          <w:p w:rsidR="005F59E1" w:rsidRPr="00BA2240" w:rsidRDefault="005F59E1" w:rsidP="007B1A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59E1" w:rsidRPr="00087308" w:rsidRDefault="005F59E1" w:rsidP="007B1A87">
            <w:pPr>
              <w:jc w:val="both"/>
              <w:rPr>
                <w:b/>
              </w:rPr>
            </w:pPr>
          </w:p>
        </w:tc>
      </w:tr>
      <w:tr w:rsidR="005F59E1" w:rsidRPr="00355838" w:rsidTr="007B1A87">
        <w:trPr>
          <w:trHeight w:val="509"/>
        </w:trPr>
        <w:tc>
          <w:tcPr>
            <w:tcW w:w="3547" w:type="dxa"/>
            <w:vMerge/>
          </w:tcPr>
          <w:p w:rsidR="005F59E1" w:rsidRPr="00355838" w:rsidRDefault="005F59E1" w:rsidP="007B1A87">
            <w:pPr>
              <w:tabs>
                <w:tab w:val="left" w:pos="4298"/>
              </w:tabs>
              <w:jc w:val="both"/>
            </w:pPr>
          </w:p>
        </w:tc>
      </w:tr>
      <w:tr w:rsidR="005F59E1" w:rsidRPr="00365F99" w:rsidTr="007B1A87">
        <w:trPr>
          <w:trHeight w:val="902"/>
        </w:trPr>
        <w:tc>
          <w:tcPr>
            <w:tcW w:w="3547" w:type="dxa"/>
            <w:vMerge/>
          </w:tcPr>
          <w:p w:rsidR="005F59E1" w:rsidRPr="00365F99" w:rsidRDefault="005F59E1" w:rsidP="007B1A87">
            <w:pPr>
              <w:tabs>
                <w:tab w:val="left" w:pos="4298"/>
              </w:tabs>
              <w:jc w:val="both"/>
            </w:pPr>
          </w:p>
        </w:tc>
      </w:tr>
    </w:tbl>
    <w:p w:rsidR="005F59E1" w:rsidRPr="006C3A73" w:rsidRDefault="005F59E1" w:rsidP="005F59E1">
      <w:pPr>
        <w:pStyle w:val="GvdeMetni"/>
        <w:rPr>
          <w:sz w:val="22"/>
          <w:szCs w:val="22"/>
        </w:rPr>
      </w:pPr>
    </w:p>
    <w:p w:rsidR="005F59E1" w:rsidRDefault="005F59E1" w:rsidP="005F59E1">
      <w:pPr>
        <w:pStyle w:val="ListeParagraf"/>
        <w:jc w:val="both"/>
      </w:pPr>
    </w:p>
    <w:p w:rsidR="005F59E1" w:rsidRDefault="005F59E1" w:rsidP="005F59E1"/>
    <w:p w:rsidR="006B0857" w:rsidRDefault="006B0857"/>
    <w:sectPr w:rsidR="006B0857" w:rsidSect="0069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6E3"/>
    <w:multiLevelType w:val="hybridMultilevel"/>
    <w:tmpl w:val="20C20E9A"/>
    <w:lvl w:ilvl="0" w:tplc="6E24C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067412"/>
    <w:multiLevelType w:val="hybridMultilevel"/>
    <w:tmpl w:val="20C20E9A"/>
    <w:lvl w:ilvl="0" w:tplc="6E24C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02A05"/>
    <w:multiLevelType w:val="hybridMultilevel"/>
    <w:tmpl w:val="BC8251CA"/>
    <w:lvl w:ilvl="0" w:tplc="1A9400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59E1"/>
    <w:rsid w:val="001C234A"/>
    <w:rsid w:val="003D1157"/>
    <w:rsid w:val="005F59E1"/>
    <w:rsid w:val="006078F4"/>
    <w:rsid w:val="0062573A"/>
    <w:rsid w:val="006B0857"/>
    <w:rsid w:val="00C40A33"/>
    <w:rsid w:val="00D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7"/>
  </w:style>
  <w:style w:type="paragraph" w:styleId="Balk2">
    <w:name w:val="heading 2"/>
    <w:basedOn w:val="Normal"/>
    <w:next w:val="Normal"/>
    <w:link w:val="Balk2Char"/>
    <w:qFormat/>
    <w:rsid w:val="00DE3084"/>
    <w:pPr>
      <w:keepNext/>
      <w:tabs>
        <w:tab w:val="left" w:pos="720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9E1"/>
    <w:pPr>
      <w:ind w:left="720"/>
      <w:contextualSpacing/>
    </w:pPr>
  </w:style>
  <w:style w:type="paragraph" w:styleId="GvdeMetni">
    <w:name w:val="Body Text"/>
    <w:basedOn w:val="Normal"/>
    <w:link w:val="GvdeMetniChar"/>
    <w:rsid w:val="005F59E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F59E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F59E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E308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4</cp:revision>
  <cp:lastPrinted>2017-10-24T12:43:00Z</cp:lastPrinted>
  <dcterms:created xsi:type="dcterms:W3CDTF">2017-10-19T08:25:00Z</dcterms:created>
  <dcterms:modified xsi:type="dcterms:W3CDTF">2017-10-24T12:44:00Z</dcterms:modified>
</cp:coreProperties>
</file>